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F4E" w:rsidRDefault="00C120BB" w:rsidP="00C120BB">
      <w:r>
        <w:rPr>
          <w:rFonts w:hint="eastAsia"/>
        </w:rPr>
        <w:t>学習</w:t>
      </w:r>
      <w:r w:rsidR="00FB2CC3">
        <w:rPr>
          <w:rFonts w:hint="eastAsia"/>
        </w:rPr>
        <w:t>課題一覧</w:t>
      </w:r>
      <w:r>
        <w:rPr>
          <w:rFonts w:hint="eastAsia"/>
        </w:rPr>
        <w:t>表（５学年用）</w:t>
      </w:r>
    </w:p>
    <w:tbl>
      <w:tblPr>
        <w:tblStyle w:val="a3"/>
        <w:tblW w:w="0" w:type="auto"/>
        <w:tblLook w:val="04A0" w:firstRow="1" w:lastRow="0" w:firstColumn="1" w:lastColumn="0" w:noHBand="0" w:noVBand="1"/>
      </w:tblPr>
      <w:tblGrid>
        <w:gridCol w:w="988"/>
        <w:gridCol w:w="1275"/>
        <w:gridCol w:w="2835"/>
        <w:gridCol w:w="1985"/>
        <w:gridCol w:w="3260"/>
      </w:tblGrid>
      <w:tr w:rsidR="00FB2CC3" w:rsidTr="00F67C3F">
        <w:tc>
          <w:tcPr>
            <w:tcW w:w="988" w:type="dxa"/>
          </w:tcPr>
          <w:p w:rsidR="00FB2CC3" w:rsidRDefault="00FB2CC3" w:rsidP="00FB2CC3">
            <w:pPr>
              <w:jc w:val="left"/>
            </w:pPr>
            <w:r>
              <w:rPr>
                <w:rFonts w:hint="eastAsia"/>
              </w:rPr>
              <w:t>教科</w:t>
            </w:r>
          </w:p>
        </w:tc>
        <w:tc>
          <w:tcPr>
            <w:tcW w:w="1275" w:type="dxa"/>
          </w:tcPr>
          <w:p w:rsidR="00FB2CC3" w:rsidRDefault="00FB2CC3" w:rsidP="00FB2CC3">
            <w:pPr>
              <w:jc w:val="left"/>
            </w:pPr>
            <w:r>
              <w:rPr>
                <w:rFonts w:hint="eastAsia"/>
              </w:rPr>
              <w:t>単元名</w:t>
            </w:r>
          </w:p>
        </w:tc>
        <w:tc>
          <w:tcPr>
            <w:tcW w:w="2835" w:type="dxa"/>
          </w:tcPr>
          <w:p w:rsidR="00C120BB" w:rsidRDefault="00C120BB" w:rsidP="00FB2CC3">
            <w:pPr>
              <w:jc w:val="left"/>
            </w:pPr>
            <w:r>
              <w:rPr>
                <w:rFonts w:hint="eastAsia"/>
              </w:rPr>
              <w:t>課題内容</w:t>
            </w:r>
          </w:p>
        </w:tc>
        <w:tc>
          <w:tcPr>
            <w:tcW w:w="1985" w:type="dxa"/>
          </w:tcPr>
          <w:p w:rsidR="00FB2CC3" w:rsidRDefault="00FB2CC3" w:rsidP="00FB2CC3">
            <w:pPr>
              <w:jc w:val="left"/>
            </w:pPr>
            <w:r>
              <w:rPr>
                <w:rFonts w:hint="eastAsia"/>
              </w:rPr>
              <w:t>使用する学習用具</w:t>
            </w:r>
          </w:p>
        </w:tc>
        <w:tc>
          <w:tcPr>
            <w:tcW w:w="3260" w:type="dxa"/>
          </w:tcPr>
          <w:p w:rsidR="00FB2CC3" w:rsidRDefault="00FB2CC3" w:rsidP="00FB2CC3">
            <w:pPr>
              <w:jc w:val="left"/>
            </w:pPr>
            <w:r>
              <w:rPr>
                <w:rFonts w:hint="eastAsia"/>
              </w:rPr>
              <w:t>先生からのアドバイス</w:t>
            </w:r>
          </w:p>
        </w:tc>
      </w:tr>
      <w:tr w:rsidR="00CD086C" w:rsidRPr="0091570E" w:rsidTr="00F67C3F">
        <w:trPr>
          <w:trHeight w:val="816"/>
        </w:trPr>
        <w:tc>
          <w:tcPr>
            <w:tcW w:w="988" w:type="dxa"/>
          </w:tcPr>
          <w:p w:rsidR="00CD086C" w:rsidRPr="0091570E" w:rsidRDefault="00CD086C" w:rsidP="00FB2CC3">
            <w:pPr>
              <w:jc w:val="left"/>
              <w:rPr>
                <w:sz w:val="18"/>
                <w:szCs w:val="18"/>
              </w:rPr>
            </w:pPr>
            <w:r w:rsidRPr="0091570E">
              <w:rPr>
                <w:rFonts w:hint="eastAsia"/>
                <w:sz w:val="18"/>
                <w:szCs w:val="18"/>
              </w:rPr>
              <w:t>算　数</w:t>
            </w:r>
            <w:r w:rsidR="00F83781">
              <w:rPr>
                <w:rFonts w:hint="eastAsia"/>
                <w:sz w:val="18"/>
                <w:szCs w:val="18"/>
              </w:rPr>
              <w:t>１</w:t>
            </w:r>
          </w:p>
        </w:tc>
        <w:tc>
          <w:tcPr>
            <w:tcW w:w="1275" w:type="dxa"/>
            <w:vMerge w:val="restart"/>
          </w:tcPr>
          <w:p w:rsidR="00CD086C" w:rsidRPr="0091570E" w:rsidRDefault="00CD086C" w:rsidP="00CD086C">
            <w:pPr>
              <w:rPr>
                <w:sz w:val="18"/>
                <w:szCs w:val="18"/>
              </w:rPr>
            </w:pPr>
            <w:r w:rsidRPr="0091570E">
              <w:rPr>
                <w:rFonts w:hint="eastAsia"/>
                <w:sz w:val="18"/>
                <w:szCs w:val="18"/>
              </w:rPr>
              <w:t>整数と小数</w:t>
            </w:r>
          </w:p>
        </w:tc>
        <w:tc>
          <w:tcPr>
            <w:tcW w:w="2835" w:type="dxa"/>
          </w:tcPr>
          <w:p w:rsidR="00C120BB" w:rsidRPr="00B84E27" w:rsidRDefault="00C120BB" w:rsidP="00FB2CC3">
            <w:pPr>
              <w:jc w:val="left"/>
              <w:rPr>
                <w:sz w:val="16"/>
                <w:szCs w:val="18"/>
              </w:rPr>
            </w:pPr>
            <w:r>
              <w:rPr>
                <w:rFonts w:hint="eastAsia"/>
                <w:sz w:val="16"/>
                <w:szCs w:val="18"/>
              </w:rPr>
              <w:t>小数点の移動の仕方についてワークシート①を使って学習しよう。教科書（P10～12）は確認の時に見ましょう。</w:t>
            </w:r>
          </w:p>
        </w:tc>
        <w:tc>
          <w:tcPr>
            <w:tcW w:w="1985" w:type="dxa"/>
          </w:tcPr>
          <w:p w:rsidR="00CD086C" w:rsidRPr="0091570E" w:rsidRDefault="00CD086C" w:rsidP="00FB2CC3">
            <w:pPr>
              <w:jc w:val="left"/>
              <w:rPr>
                <w:sz w:val="18"/>
                <w:szCs w:val="18"/>
              </w:rPr>
            </w:pPr>
            <w:r w:rsidRPr="0091570E">
              <w:rPr>
                <w:rFonts w:hint="eastAsia"/>
                <w:sz w:val="18"/>
                <w:szCs w:val="18"/>
              </w:rPr>
              <w:t>教科書</w:t>
            </w:r>
          </w:p>
          <w:p w:rsidR="00CD086C" w:rsidRDefault="00CD086C" w:rsidP="00FB2CC3">
            <w:pPr>
              <w:jc w:val="left"/>
              <w:rPr>
                <w:sz w:val="18"/>
                <w:szCs w:val="18"/>
              </w:rPr>
            </w:pPr>
            <w:r w:rsidRPr="0091570E">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CD086C" w:rsidRPr="0091570E" w:rsidRDefault="00C5045A" w:rsidP="00FB2CC3">
            <w:pPr>
              <w:jc w:val="left"/>
              <w:rPr>
                <w:sz w:val="18"/>
                <w:szCs w:val="18"/>
              </w:rPr>
            </w:pPr>
            <w:r w:rsidRPr="0091570E">
              <w:rPr>
                <w:rFonts w:hint="eastAsia"/>
                <w:sz w:val="18"/>
                <w:szCs w:val="18"/>
              </w:rPr>
              <w:t>教科書のラビちゃんの吹き出しにあるように，縦に並べるとわかりやすいです。</w:t>
            </w:r>
          </w:p>
          <w:p w:rsidR="00C5045A" w:rsidRPr="0091570E" w:rsidRDefault="00C5045A" w:rsidP="00FB2CC3">
            <w:pPr>
              <w:jc w:val="left"/>
              <w:rPr>
                <w:sz w:val="18"/>
                <w:szCs w:val="18"/>
              </w:rPr>
            </w:pPr>
            <w:r w:rsidRPr="0091570E">
              <w:rPr>
                <w:rFonts w:hint="eastAsia"/>
                <w:sz w:val="18"/>
                <w:szCs w:val="18"/>
              </w:rPr>
              <w:t>634と6340にも小数点があるとみて，考えましょう。</w:t>
            </w:r>
          </w:p>
        </w:tc>
      </w:tr>
      <w:tr w:rsidR="00CD086C" w:rsidRPr="0091570E" w:rsidTr="00F67C3F">
        <w:trPr>
          <w:trHeight w:val="829"/>
        </w:trPr>
        <w:tc>
          <w:tcPr>
            <w:tcW w:w="988" w:type="dxa"/>
          </w:tcPr>
          <w:p w:rsidR="00CD086C" w:rsidRPr="0091570E" w:rsidRDefault="00CD086C" w:rsidP="00FB2CC3">
            <w:pPr>
              <w:jc w:val="left"/>
              <w:rPr>
                <w:sz w:val="18"/>
                <w:szCs w:val="18"/>
              </w:rPr>
            </w:pPr>
            <w:r w:rsidRPr="0091570E">
              <w:rPr>
                <w:rFonts w:hint="eastAsia"/>
                <w:sz w:val="18"/>
                <w:szCs w:val="18"/>
              </w:rPr>
              <w:t>算　数</w:t>
            </w:r>
            <w:r w:rsidR="00F83781">
              <w:rPr>
                <w:rFonts w:hint="eastAsia"/>
                <w:sz w:val="18"/>
                <w:szCs w:val="18"/>
              </w:rPr>
              <w:t>２</w:t>
            </w:r>
          </w:p>
        </w:tc>
        <w:tc>
          <w:tcPr>
            <w:tcW w:w="1275" w:type="dxa"/>
            <w:vMerge/>
          </w:tcPr>
          <w:p w:rsidR="00CD086C" w:rsidRPr="0091570E" w:rsidRDefault="00CD086C" w:rsidP="00FB2CC3">
            <w:pPr>
              <w:jc w:val="left"/>
              <w:rPr>
                <w:sz w:val="18"/>
                <w:szCs w:val="18"/>
              </w:rPr>
            </w:pPr>
          </w:p>
        </w:tc>
        <w:tc>
          <w:tcPr>
            <w:tcW w:w="2835" w:type="dxa"/>
          </w:tcPr>
          <w:p w:rsidR="00CD086C" w:rsidRPr="00B84E27" w:rsidRDefault="00C120BB" w:rsidP="00FB2CC3">
            <w:pPr>
              <w:jc w:val="left"/>
              <w:rPr>
                <w:sz w:val="16"/>
                <w:szCs w:val="18"/>
              </w:rPr>
            </w:pPr>
            <w:r>
              <w:rPr>
                <w:rFonts w:hint="eastAsia"/>
                <w:sz w:val="16"/>
                <w:szCs w:val="18"/>
              </w:rPr>
              <w:t>整数と小数の仕組みについて，ワークシート②を使って学習しよう。教科書（P13～14）は確認の時に見ましょう。</w:t>
            </w:r>
          </w:p>
        </w:tc>
        <w:tc>
          <w:tcPr>
            <w:tcW w:w="1985" w:type="dxa"/>
          </w:tcPr>
          <w:p w:rsidR="00CD086C" w:rsidRPr="0091570E" w:rsidRDefault="00CD086C" w:rsidP="00173374">
            <w:pPr>
              <w:jc w:val="left"/>
              <w:rPr>
                <w:sz w:val="18"/>
                <w:szCs w:val="18"/>
              </w:rPr>
            </w:pPr>
            <w:r w:rsidRPr="0091570E">
              <w:rPr>
                <w:rFonts w:hint="eastAsia"/>
                <w:sz w:val="18"/>
                <w:szCs w:val="18"/>
              </w:rPr>
              <w:t>教科書</w:t>
            </w:r>
          </w:p>
          <w:p w:rsidR="00CD086C" w:rsidRDefault="00CD086C" w:rsidP="00173374">
            <w:pPr>
              <w:jc w:val="left"/>
              <w:rPr>
                <w:sz w:val="18"/>
                <w:szCs w:val="18"/>
              </w:rPr>
            </w:pPr>
            <w:r w:rsidRPr="0091570E">
              <w:rPr>
                <w:rFonts w:hint="eastAsia"/>
                <w:sz w:val="18"/>
                <w:szCs w:val="18"/>
              </w:rPr>
              <w:t>ワークシート②</w:t>
            </w:r>
          </w:p>
          <w:p w:rsidR="00600C1B" w:rsidRPr="0091570E" w:rsidRDefault="00600C1B" w:rsidP="00173374">
            <w:pPr>
              <w:jc w:val="left"/>
              <w:rPr>
                <w:rFonts w:hint="eastAsia"/>
                <w:sz w:val="18"/>
                <w:szCs w:val="18"/>
              </w:rPr>
            </w:pPr>
            <w:r>
              <w:rPr>
                <w:rFonts w:hint="eastAsia"/>
                <w:sz w:val="18"/>
                <w:szCs w:val="18"/>
              </w:rPr>
              <w:t>学習のきろく</w:t>
            </w:r>
          </w:p>
        </w:tc>
        <w:tc>
          <w:tcPr>
            <w:tcW w:w="3260" w:type="dxa"/>
          </w:tcPr>
          <w:p w:rsidR="00CD086C" w:rsidRPr="0091570E" w:rsidRDefault="00C5045A" w:rsidP="00FB2CC3">
            <w:pPr>
              <w:jc w:val="left"/>
              <w:rPr>
                <w:sz w:val="18"/>
                <w:szCs w:val="18"/>
              </w:rPr>
            </w:pPr>
            <w:r w:rsidRPr="0091570E">
              <w:rPr>
                <w:rFonts w:hint="eastAsia"/>
                <w:sz w:val="18"/>
                <w:szCs w:val="18"/>
              </w:rPr>
              <w:t>一番小さい数をつくるときは，0を置く場所に注意しましょう。</w:t>
            </w:r>
          </w:p>
        </w:tc>
      </w:tr>
      <w:tr w:rsidR="00CD086C" w:rsidRPr="0091570E" w:rsidTr="00F67C3F">
        <w:trPr>
          <w:trHeight w:val="857"/>
        </w:trPr>
        <w:tc>
          <w:tcPr>
            <w:tcW w:w="988" w:type="dxa"/>
          </w:tcPr>
          <w:p w:rsidR="00CD086C" w:rsidRPr="0091570E" w:rsidRDefault="00CD086C" w:rsidP="00FB2CC3">
            <w:pPr>
              <w:jc w:val="left"/>
              <w:rPr>
                <w:sz w:val="18"/>
                <w:szCs w:val="18"/>
              </w:rPr>
            </w:pPr>
            <w:r w:rsidRPr="0091570E">
              <w:rPr>
                <w:rFonts w:hint="eastAsia"/>
                <w:sz w:val="18"/>
                <w:szCs w:val="18"/>
              </w:rPr>
              <w:t>算　数</w:t>
            </w:r>
            <w:r w:rsidR="00F83781">
              <w:rPr>
                <w:rFonts w:hint="eastAsia"/>
                <w:sz w:val="18"/>
                <w:szCs w:val="18"/>
              </w:rPr>
              <w:t>３</w:t>
            </w:r>
          </w:p>
        </w:tc>
        <w:tc>
          <w:tcPr>
            <w:tcW w:w="1275" w:type="dxa"/>
            <w:vMerge/>
          </w:tcPr>
          <w:p w:rsidR="00CD086C" w:rsidRPr="0091570E" w:rsidRDefault="00CD086C" w:rsidP="00FB2CC3">
            <w:pPr>
              <w:jc w:val="left"/>
              <w:rPr>
                <w:sz w:val="18"/>
                <w:szCs w:val="18"/>
              </w:rPr>
            </w:pPr>
          </w:p>
        </w:tc>
        <w:tc>
          <w:tcPr>
            <w:tcW w:w="2835" w:type="dxa"/>
          </w:tcPr>
          <w:p w:rsidR="00CD086C" w:rsidRPr="00B84E27" w:rsidRDefault="00C120BB" w:rsidP="00FB2CC3">
            <w:pPr>
              <w:jc w:val="left"/>
              <w:rPr>
                <w:sz w:val="16"/>
                <w:szCs w:val="18"/>
              </w:rPr>
            </w:pPr>
            <w:r>
              <w:rPr>
                <w:rFonts w:hint="eastAsia"/>
                <w:sz w:val="16"/>
                <w:szCs w:val="18"/>
              </w:rPr>
              <w:t>たしかめ問題を教科書P15とワークシート③を使って学習しよう。答えは切り取り，〇付けの時につかいましょう。</w:t>
            </w:r>
          </w:p>
        </w:tc>
        <w:tc>
          <w:tcPr>
            <w:tcW w:w="1985" w:type="dxa"/>
          </w:tcPr>
          <w:p w:rsidR="00CD086C" w:rsidRPr="0091570E" w:rsidRDefault="00CD086C" w:rsidP="00173374">
            <w:pPr>
              <w:jc w:val="left"/>
              <w:rPr>
                <w:sz w:val="18"/>
                <w:szCs w:val="18"/>
              </w:rPr>
            </w:pPr>
            <w:r w:rsidRPr="0091570E">
              <w:rPr>
                <w:rFonts w:hint="eastAsia"/>
                <w:sz w:val="18"/>
                <w:szCs w:val="18"/>
              </w:rPr>
              <w:t>教科書</w:t>
            </w:r>
          </w:p>
          <w:p w:rsidR="00CD086C" w:rsidRDefault="00CD086C" w:rsidP="00173374">
            <w:pPr>
              <w:jc w:val="left"/>
              <w:rPr>
                <w:sz w:val="18"/>
                <w:szCs w:val="18"/>
              </w:rPr>
            </w:pPr>
            <w:r w:rsidRPr="0091570E">
              <w:rPr>
                <w:rFonts w:hint="eastAsia"/>
                <w:sz w:val="18"/>
                <w:szCs w:val="18"/>
              </w:rPr>
              <w:t>ワークシート③</w:t>
            </w:r>
          </w:p>
          <w:p w:rsidR="00600C1B" w:rsidRPr="0091570E" w:rsidRDefault="00600C1B" w:rsidP="00173374">
            <w:pPr>
              <w:jc w:val="left"/>
              <w:rPr>
                <w:rFonts w:hint="eastAsia"/>
                <w:sz w:val="18"/>
                <w:szCs w:val="18"/>
              </w:rPr>
            </w:pPr>
            <w:r>
              <w:rPr>
                <w:rFonts w:hint="eastAsia"/>
                <w:sz w:val="18"/>
                <w:szCs w:val="18"/>
              </w:rPr>
              <w:t>学習のきろく</w:t>
            </w:r>
          </w:p>
        </w:tc>
        <w:tc>
          <w:tcPr>
            <w:tcW w:w="3260" w:type="dxa"/>
          </w:tcPr>
          <w:p w:rsidR="00CD086C" w:rsidRPr="0091570E" w:rsidRDefault="00CD086C" w:rsidP="00FB2CC3">
            <w:pPr>
              <w:jc w:val="left"/>
              <w:rPr>
                <w:sz w:val="18"/>
                <w:szCs w:val="18"/>
              </w:rPr>
            </w:pPr>
            <w:r w:rsidRPr="0091570E">
              <w:rPr>
                <w:rFonts w:hint="eastAsia"/>
                <w:sz w:val="18"/>
                <w:szCs w:val="18"/>
              </w:rPr>
              <w:t>小数点の位置に注意し，問題をよく読み解答しましょう。</w:t>
            </w:r>
          </w:p>
        </w:tc>
      </w:tr>
      <w:tr w:rsidR="00FB2CC3" w:rsidRPr="0091570E" w:rsidTr="00F67C3F">
        <w:trPr>
          <w:trHeight w:val="964"/>
        </w:trPr>
        <w:tc>
          <w:tcPr>
            <w:tcW w:w="988" w:type="dxa"/>
          </w:tcPr>
          <w:p w:rsidR="00FB2CC3" w:rsidRPr="0091570E" w:rsidRDefault="00FB2CC3" w:rsidP="00FB2CC3">
            <w:pPr>
              <w:jc w:val="left"/>
              <w:rPr>
                <w:sz w:val="18"/>
                <w:szCs w:val="18"/>
              </w:rPr>
            </w:pPr>
            <w:r w:rsidRPr="0091570E">
              <w:rPr>
                <w:rFonts w:hint="eastAsia"/>
                <w:sz w:val="18"/>
                <w:szCs w:val="18"/>
              </w:rPr>
              <w:t>国　語</w:t>
            </w:r>
            <w:r w:rsidR="00F83781">
              <w:rPr>
                <w:rFonts w:hint="eastAsia"/>
                <w:sz w:val="18"/>
                <w:szCs w:val="18"/>
              </w:rPr>
              <w:t>１</w:t>
            </w:r>
          </w:p>
        </w:tc>
        <w:tc>
          <w:tcPr>
            <w:tcW w:w="1275" w:type="dxa"/>
          </w:tcPr>
          <w:p w:rsidR="00FB2CC3" w:rsidRPr="0091570E" w:rsidRDefault="00F139E0" w:rsidP="00FB2CC3">
            <w:pPr>
              <w:jc w:val="left"/>
              <w:rPr>
                <w:sz w:val="18"/>
                <w:szCs w:val="18"/>
              </w:rPr>
            </w:pPr>
            <w:r>
              <w:rPr>
                <w:rFonts w:hint="eastAsia"/>
                <w:sz w:val="18"/>
                <w:szCs w:val="18"/>
              </w:rPr>
              <w:t>この言葉，あなたならどう考える</w:t>
            </w:r>
          </w:p>
        </w:tc>
        <w:tc>
          <w:tcPr>
            <w:tcW w:w="2835" w:type="dxa"/>
          </w:tcPr>
          <w:p w:rsidR="00FB2CC3" w:rsidRPr="00B84E27" w:rsidRDefault="008220D5" w:rsidP="00FB2CC3">
            <w:pPr>
              <w:jc w:val="left"/>
              <w:rPr>
                <w:sz w:val="16"/>
                <w:szCs w:val="18"/>
              </w:rPr>
            </w:pPr>
            <w:r w:rsidRPr="00B84E27">
              <w:rPr>
                <w:rFonts w:hint="eastAsia"/>
                <w:sz w:val="16"/>
                <w:szCs w:val="18"/>
              </w:rPr>
              <w:t>考えを広げるための話し合い方について</w:t>
            </w:r>
            <w:r w:rsidR="002115ED">
              <w:rPr>
                <w:rFonts w:hint="eastAsia"/>
                <w:sz w:val="16"/>
                <w:szCs w:val="18"/>
              </w:rPr>
              <w:t>教科書Ｐ10～11を見て</w:t>
            </w:r>
            <w:r w:rsidRPr="00B84E27">
              <w:rPr>
                <w:rFonts w:hint="eastAsia"/>
                <w:sz w:val="16"/>
                <w:szCs w:val="18"/>
              </w:rPr>
              <w:t>考え，</w:t>
            </w:r>
            <w:r w:rsidR="00600C1B">
              <w:rPr>
                <w:rFonts w:hint="eastAsia"/>
                <w:sz w:val="16"/>
                <w:szCs w:val="18"/>
              </w:rPr>
              <w:t>お家の人と</w:t>
            </w:r>
            <w:r w:rsidRPr="00B84E27">
              <w:rPr>
                <w:rFonts w:hint="eastAsia"/>
                <w:sz w:val="16"/>
                <w:szCs w:val="18"/>
              </w:rPr>
              <w:t>対話</w:t>
            </w:r>
            <w:r w:rsidR="002115ED">
              <w:rPr>
                <w:rFonts w:hint="eastAsia"/>
                <w:sz w:val="16"/>
                <w:szCs w:val="18"/>
              </w:rPr>
              <w:t>をしよう</w:t>
            </w:r>
            <w:r>
              <w:rPr>
                <w:rFonts w:hint="eastAsia"/>
                <w:sz w:val="16"/>
                <w:szCs w:val="18"/>
              </w:rPr>
              <w:t>。</w:t>
            </w:r>
          </w:p>
        </w:tc>
        <w:tc>
          <w:tcPr>
            <w:tcW w:w="1985" w:type="dxa"/>
          </w:tcPr>
          <w:p w:rsidR="00FB2CC3" w:rsidRDefault="00F139E0" w:rsidP="00FB2CC3">
            <w:pPr>
              <w:jc w:val="left"/>
              <w:rPr>
                <w:sz w:val="18"/>
                <w:szCs w:val="18"/>
              </w:rPr>
            </w:pPr>
            <w:r>
              <w:rPr>
                <w:rFonts w:hint="eastAsia"/>
                <w:sz w:val="18"/>
                <w:szCs w:val="18"/>
              </w:rPr>
              <w:t>教科書</w:t>
            </w:r>
          </w:p>
          <w:p w:rsidR="00F139E0" w:rsidRDefault="00F139E0" w:rsidP="00FB2CC3">
            <w:pPr>
              <w:jc w:val="left"/>
              <w:rPr>
                <w:sz w:val="18"/>
                <w:szCs w:val="18"/>
              </w:rPr>
            </w:pPr>
            <w:r>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FB2CC3" w:rsidRPr="0091570E" w:rsidRDefault="008220D5" w:rsidP="00FB2CC3">
            <w:pPr>
              <w:jc w:val="left"/>
              <w:rPr>
                <w:sz w:val="18"/>
                <w:szCs w:val="18"/>
              </w:rPr>
            </w:pPr>
            <w:r>
              <w:rPr>
                <w:rFonts w:hint="eastAsia"/>
                <w:sz w:val="18"/>
                <w:szCs w:val="18"/>
              </w:rPr>
              <w:t>「相手の考えを知るための質問」や「理解・納得を伝える表現」を使えると良いですね。</w:t>
            </w:r>
          </w:p>
        </w:tc>
      </w:tr>
      <w:tr w:rsidR="008220D5" w:rsidRPr="0091570E" w:rsidTr="00F67C3F">
        <w:trPr>
          <w:trHeight w:val="964"/>
        </w:trPr>
        <w:tc>
          <w:tcPr>
            <w:tcW w:w="988" w:type="dxa"/>
          </w:tcPr>
          <w:p w:rsidR="008220D5" w:rsidRPr="0091570E" w:rsidRDefault="008220D5" w:rsidP="00FB2CC3">
            <w:pPr>
              <w:jc w:val="left"/>
              <w:rPr>
                <w:sz w:val="18"/>
                <w:szCs w:val="18"/>
              </w:rPr>
            </w:pPr>
            <w:r w:rsidRPr="0091570E">
              <w:rPr>
                <w:rFonts w:hint="eastAsia"/>
                <w:sz w:val="18"/>
                <w:szCs w:val="18"/>
              </w:rPr>
              <w:t>国　語</w:t>
            </w:r>
            <w:r>
              <w:rPr>
                <w:rFonts w:hint="eastAsia"/>
                <w:sz w:val="18"/>
                <w:szCs w:val="18"/>
              </w:rPr>
              <w:t>２</w:t>
            </w:r>
          </w:p>
        </w:tc>
        <w:tc>
          <w:tcPr>
            <w:tcW w:w="1275" w:type="dxa"/>
            <w:vMerge w:val="restart"/>
          </w:tcPr>
          <w:p w:rsidR="008220D5" w:rsidRPr="0091570E" w:rsidRDefault="008220D5" w:rsidP="00FB2CC3">
            <w:pPr>
              <w:jc w:val="left"/>
              <w:rPr>
                <w:sz w:val="18"/>
                <w:szCs w:val="18"/>
              </w:rPr>
            </w:pPr>
            <w:r>
              <w:rPr>
                <w:rFonts w:hint="eastAsia"/>
                <w:sz w:val="18"/>
                <w:szCs w:val="18"/>
              </w:rPr>
              <w:t>事実と考えを区別しよう</w:t>
            </w:r>
          </w:p>
        </w:tc>
        <w:tc>
          <w:tcPr>
            <w:tcW w:w="2835" w:type="dxa"/>
            <w:vMerge w:val="restart"/>
          </w:tcPr>
          <w:p w:rsidR="008220D5" w:rsidRPr="00B84E27" w:rsidRDefault="002115ED" w:rsidP="002115ED">
            <w:pPr>
              <w:jc w:val="left"/>
              <w:rPr>
                <w:sz w:val="16"/>
                <w:szCs w:val="18"/>
              </w:rPr>
            </w:pPr>
            <w:r>
              <w:rPr>
                <w:rFonts w:hint="eastAsia"/>
                <w:sz w:val="16"/>
                <w:szCs w:val="18"/>
              </w:rPr>
              <w:t>教科書Ｐ12・13の</w:t>
            </w:r>
            <w:r w:rsidR="008220D5">
              <w:rPr>
                <w:rFonts w:hint="eastAsia"/>
                <w:sz w:val="16"/>
                <w:szCs w:val="18"/>
              </w:rPr>
              <w:t>グラフから読み取った事実を基に，自分の考えをもち</w:t>
            </w:r>
            <w:r>
              <w:rPr>
                <w:rFonts w:hint="eastAsia"/>
                <w:sz w:val="16"/>
                <w:szCs w:val="18"/>
              </w:rPr>
              <w:t>ワークシートに記入しよう</w:t>
            </w:r>
            <w:r w:rsidR="008220D5">
              <w:rPr>
                <w:rFonts w:hint="eastAsia"/>
                <w:sz w:val="16"/>
                <w:szCs w:val="18"/>
              </w:rPr>
              <w:t>。</w:t>
            </w:r>
          </w:p>
        </w:tc>
        <w:tc>
          <w:tcPr>
            <w:tcW w:w="1985" w:type="dxa"/>
          </w:tcPr>
          <w:p w:rsidR="008220D5" w:rsidRDefault="008220D5" w:rsidP="00FB2CC3">
            <w:pPr>
              <w:jc w:val="left"/>
              <w:rPr>
                <w:sz w:val="18"/>
                <w:szCs w:val="18"/>
              </w:rPr>
            </w:pPr>
            <w:r>
              <w:rPr>
                <w:rFonts w:hint="eastAsia"/>
                <w:sz w:val="18"/>
                <w:szCs w:val="18"/>
              </w:rPr>
              <w:t>教科書</w:t>
            </w:r>
          </w:p>
          <w:p w:rsidR="008220D5" w:rsidRDefault="008220D5" w:rsidP="00FB2CC3">
            <w:pPr>
              <w:jc w:val="left"/>
              <w:rPr>
                <w:sz w:val="18"/>
                <w:szCs w:val="18"/>
              </w:rPr>
            </w:pPr>
            <w:r>
              <w:rPr>
                <w:rFonts w:hint="eastAsia"/>
                <w:sz w:val="18"/>
                <w:szCs w:val="18"/>
              </w:rPr>
              <w:t>ワークシート②</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vMerge w:val="restart"/>
          </w:tcPr>
          <w:p w:rsidR="008220D5" w:rsidRDefault="008220D5" w:rsidP="008220D5">
            <w:pPr>
              <w:jc w:val="left"/>
              <w:rPr>
                <w:sz w:val="18"/>
                <w:szCs w:val="18"/>
              </w:rPr>
            </w:pPr>
            <w:r>
              <w:rPr>
                <w:rFonts w:hint="eastAsia"/>
                <w:sz w:val="18"/>
                <w:szCs w:val="18"/>
              </w:rPr>
              <w:t>「事実」の文末は，「～である。」「～だ。」などが良いですね。</w:t>
            </w:r>
          </w:p>
          <w:p w:rsidR="008220D5" w:rsidRPr="0091570E" w:rsidRDefault="008220D5" w:rsidP="008220D5">
            <w:pPr>
              <w:jc w:val="left"/>
              <w:rPr>
                <w:sz w:val="18"/>
                <w:szCs w:val="18"/>
              </w:rPr>
            </w:pPr>
            <w:r>
              <w:rPr>
                <w:rFonts w:hint="eastAsia"/>
                <w:sz w:val="18"/>
                <w:szCs w:val="18"/>
              </w:rPr>
              <w:t>ワークシート③のグラフは，それぞれの国がどこにあるのかを考えてみよう。</w:t>
            </w:r>
          </w:p>
        </w:tc>
      </w:tr>
      <w:tr w:rsidR="008220D5" w:rsidRPr="0091570E" w:rsidTr="00F67C3F">
        <w:trPr>
          <w:trHeight w:val="964"/>
        </w:trPr>
        <w:tc>
          <w:tcPr>
            <w:tcW w:w="988" w:type="dxa"/>
          </w:tcPr>
          <w:p w:rsidR="008220D5" w:rsidRPr="0091570E" w:rsidRDefault="008220D5" w:rsidP="00FB2CC3">
            <w:pPr>
              <w:jc w:val="left"/>
              <w:rPr>
                <w:sz w:val="18"/>
                <w:szCs w:val="18"/>
              </w:rPr>
            </w:pPr>
            <w:r w:rsidRPr="0091570E">
              <w:rPr>
                <w:rFonts w:hint="eastAsia"/>
                <w:sz w:val="18"/>
                <w:szCs w:val="18"/>
              </w:rPr>
              <w:t>国　語</w:t>
            </w:r>
            <w:r>
              <w:rPr>
                <w:rFonts w:hint="eastAsia"/>
                <w:sz w:val="18"/>
                <w:szCs w:val="18"/>
              </w:rPr>
              <w:t>３</w:t>
            </w:r>
          </w:p>
        </w:tc>
        <w:tc>
          <w:tcPr>
            <w:tcW w:w="1275" w:type="dxa"/>
            <w:vMerge/>
          </w:tcPr>
          <w:p w:rsidR="008220D5" w:rsidRPr="0091570E" w:rsidRDefault="008220D5" w:rsidP="00FB2CC3">
            <w:pPr>
              <w:jc w:val="left"/>
              <w:rPr>
                <w:sz w:val="18"/>
                <w:szCs w:val="18"/>
              </w:rPr>
            </w:pPr>
          </w:p>
        </w:tc>
        <w:tc>
          <w:tcPr>
            <w:tcW w:w="2835" w:type="dxa"/>
            <w:vMerge/>
          </w:tcPr>
          <w:p w:rsidR="008220D5" w:rsidRPr="00B84E27" w:rsidRDefault="008220D5" w:rsidP="00FB2CC3">
            <w:pPr>
              <w:jc w:val="left"/>
              <w:rPr>
                <w:sz w:val="16"/>
                <w:szCs w:val="18"/>
              </w:rPr>
            </w:pPr>
          </w:p>
        </w:tc>
        <w:tc>
          <w:tcPr>
            <w:tcW w:w="1985" w:type="dxa"/>
          </w:tcPr>
          <w:p w:rsidR="008220D5" w:rsidRDefault="008220D5" w:rsidP="00FB2CC3">
            <w:pPr>
              <w:jc w:val="left"/>
              <w:rPr>
                <w:sz w:val="18"/>
                <w:szCs w:val="18"/>
              </w:rPr>
            </w:pPr>
            <w:r>
              <w:rPr>
                <w:rFonts w:hint="eastAsia"/>
                <w:sz w:val="18"/>
                <w:szCs w:val="18"/>
              </w:rPr>
              <w:t>教科書</w:t>
            </w:r>
          </w:p>
          <w:p w:rsidR="008220D5" w:rsidRDefault="008220D5" w:rsidP="00FB2CC3">
            <w:pPr>
              <w:jc w:val="left"/>
              <w:rPr>
                <w:sz w:val="18"/>
                <w:szCs w:val="18"/>
              </w:rPr>
            </w:pPr>
            <w:r>
              <w:rPr>
                <w:rFonts w:hint="eastAsia"/>
                <w:sz w:val="18"/>
                <w:szCs w:val="18"/>
              </w:rPr>
              <w:t>ワークシート③</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vMerge/>
          </w:tcPr>
          <w:p w:rsidR="008220D5" w:rsidRPr="0091570E" w:rsidRDefault="008220D5" w:rsidP="00FB2CC3">
            <w:pPr>
              <w:jc w:val="left"/>
              <w:rPr>
                <w:sz w:val="18"/>
                <w:szCs w:val="18"/>
              </w:rPr>
            </w:pPr>
          </w:p>
        </w:tc>
      </w:tr>
      <w:tr w:rsidR="00CD086C" w:rsidRPr="0091570E" w:rsidTr="00F67C3F">
        <w:trPr>
          <w:trHeight w:val="964"/>
        </w:trPr>
        <w:tc>
          <w:tcPr>
            <w:tcW w:w="988" w:type="dxa"/>
          </w:tcPr>
          <w:p w:rsidR="00CD086C" w:rsidRPr="0091570E" w:rsidRDefault="00CD086C" w:rsidP="00FB2CC3">
            <w:pPr>
              <w:jc w:val="left"/>
              <w:rPr>
                <w:sz w:val="18"/>
                <w:szCs w:val="18"/>
              </w:rPr>
            </w:pPr>
            <w:r w:rsidRPr="0091570E">
              <w:rPr>
                <w:rFonts w:hint="eastAsia"/>
                <w:sz w:val="18"/>
                <w:szCs w:val="18"/>
              </w:rPr>
              <w:t>社　会</w:t>
            </w:r>
            <w:r w:rsidR="00F83781">
              <w:rPr>
                <w:rFonts w:hint="eastAsia"/>
                <w:sz w:val="18"/>
                <w:szCs w:val="18"/>
              </w:rPr>
              <w:t>１</w:t>
            </w:r>
          </w:p>
        </w:tc>
        <w:tc>
          <w:tcPr>
            <w:tcW w:w="1275" w:type="dxa"/>
            <w:vMerge w:val="restart"/>
          </w:tcPr>
          <w:p w:rsidR="00CD086C" w:rsidRPr="0091570E" w:rsidRDefault="00CD086C" w:rsidP="00FB2CC3">
            <w:pPr>
              <w:jc w:val="left"/>
              <w:rPr>
                <w:sz w:val="18"/>
                <w:szCs w:val="18"/>
              </w:rPr>
            </w:pPr>
            <w:r w:rsidRPr="0091570E">
              <w:rPr>
                <w:rFonts w:hint="eastAsia"/>
                <w:sz w:val="18"/>
                <w:szCs w:val="18"/>
              </w:rPr>
              <w:t>世界の中の国土</w:t>
            </w:r>
          </w:p>
        </w:tc>
        <w:tc>
          <w:tcPr>
            <w:tcW w:w="2835" w:type="dxa"/>
          </w:tcPr>
          <w:p w:rsidR="00CD086C" w:rsidRPr="00B84E27" w:rsidRDefault="00C120BB" w:rsidP="00FB2CC3">
            <w:pPr>
              <w:jc w:val="left"/>
              <w:rPr>
                <w:sz w:val="16"/>
                <w:szCs w:val="18"/>
              </w:rPr>
            </w:pPr>
            <w:r>
              <w:rPr>
                <w:rFonts w:hint="eastAsia"/>
                <w:sz w:val="16"/>
                <w:szCs w:val="18"/>
              </w:rPr>
              <w:t>地球儀の見方・使い方，世界の主な大陸と海洋の位置や名称について，教科書（P8～9）とワークシート①を使って学習しよう。</w:t>
            </w:r>
          </w:p>
        </w:tc>
        <w:tc>
          <w:tcPr>
            <w:tcW w:w="1985" w:type="dxa"/>
          </w:tcPr>
          <w:p w:rsidR="00CD086C" w:rsidRPr="0091570E" w:rsidRDefault="00C5045A" w:rsidP="00FB2CC3">
            <w:pPr>
              <w:jc w:val="left"/>
              <w:rPr>
                <w:sz w:val="18"/>
                <w:szCs w:val="18"/>
              </w:rPr>
            </w:pPr>
            <w:r w:rsidRPr="0091570E">
              <w:rPr>
                <w:rFonts w:hint="eastAsia"/>
                <w:sz w:val="18"/>
                <w:szCs w:val="18"/>
              </w:rPr>
              <w:t>教科書</w:t>
            </w:r>
          </w:p>
          <w:p w:rsidR="00C5045A" w:rsidRDefault="00C5045A" w:rsidP="00FB2CC3">
            <w:pPr>
              <w:jc w:val="left"/>
              <w:rPr>
                <w:sz w:val="18"/>
                <w:szCs w:val="18"/>
              </w:rPr>
            </w:pPr>
            <w:r w:rsidRPr="0091570E">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CD086C" w:rsidRPr="0091570E" w:rsidRDefault="00C5045A" w:rsidP="00FB2CC3">
            <w:pPr>
              <w:jc w:val="left"/>
              <w:rPr>
                <w:sz w:val="18"/>
                <w:szCs w:val="18"/>
              </w:rPr>
            </w:pPr>
            <w:r w:rsidRPr="0091570E">
              <w:rPr>
                <w:rFonts w:hint="eastAsia"/>
                <w:sz w:val="18"/>
                <w:szCs w:val="18"/>
              </w:rPr>
              <w:t>教科書の「地図資料」や「ことば」をよく読みワークシートに記入しましょう。</w:t>
            </w:r>
          </w:p>
        </w:tc>
      </w:tr>
      <w:tr w:rsidR="00CD086C" w:rsidRPr="0091570E" w:rsidTr="00F67C3F">
        <w:trPr>
          <w:trHeight w:val="964"/>
        </w:trPr>
        <w:tc>
          <w:tcPr>
            <w:tcW w:w="988" w:type="dxa"/>
          </w:tcPr>
          <w:p w:rsidR="00CD086C" w:rsidRPr="0091570E" w:rsidRDefault="00CD086C" w:rsidP="00FB2CC3">
            <w:pPr>
              <w:jc w:val="left"/>
              <w:rPr>
                <w:sz w:val="18"/>
                <w:szCs w:val="18"/>
              </w:rPr>
            </w:pPr>
            <w:r w:rsidRPr="0091570E">
              <w:rPr>
                <w:rFonts w:hint="eastAsia"/>
                <w:sz w:val="18"/>
                <w:szCs w:val="18"/>
              </w:rPr>
              <w:t>社　会</w:t>
            </w:r>
            <w:r w:rsidR="00F83781">
              <w:rPr>
                <w:rFonts w:hint="eastAsia"/>
                <w:sz w:val="18"/>
                <w:szCs w:val="18"/>
              </w:rPr>
              <w:t>２</w:t>
            </w:r>
          </w:p>
        </w:tc>
        <w:tc>
          <w:tcPr>
            <w:tcW w:w="1275" w:type="dxa"/>
            <w:vMerge/>
          </w:tcPr>
          <w:p w:rsidR="00CD086C" w:rsidRPr="0091570E" w:rsidRDefault="00CD086C" w:rsidP="00FB2CC3">
            <w:pPr>
              <w:jc w:val="left"/>
              <w:rPr>
                <w:sz w:val="18"/>
                <w:szCs w:val="18"/>
              </w:rPr>
            </w:pPr>
          </w:p>
        </w:tc>
        <w:tc>
          <w:tcPr>
            <w:tcW w:w="2835" w:type="dxa"/>
          </w:tcPr>
          <w:p w:rsidR="00CD086C" w:rsidRPr="00B84E27" w:rsidRDefault="0047244D" w:rsidP="00FB2CC3">
            <w:pPr>
              <w:jc w:val="left"/>
              <w:rPr>
                <w:sz w:val="16"/>
                <w:szCs w:val="18"/>
              </w:rPr>
            </w:pPr>
            <w:r>
              <w:rPr>
                <w:rFonts w:hint="eastAsia"/>
                <w:sz w:val="16"/>
                <w:szCs w:val="18"/>
              </w:rPr>
              <w:t>世界の主な国々と日本の位置や国旗について，教科書（P10～11）とワークシート①</w:t>
            </w:r>
            <w:r w:rsidR="00600C1B">
              <w:rPr>
                <w:rFonts w:hint="eastAsia"/>
                <w:sz w:val="16"/>
                <w:szCs w:val="18"/>
              </w:rPr>
              <w:t>，</w:t>
            </w:r>
            <w:r>
              <w:rPr>
                <w:rFonts w:hint="eastAsia"/>
                <w:sz w:val="16"/>
                <w:szCs w:val="18"/>
              </w:rPr>
              <w:t>地図帳を使って学習しよう。</w:t>
            </w:r>
          </w:p>
        </w:tc>
        <w:tc>
          <w:tcPr>
            <w:tcW w:w="1985" w:type="dxa"/>
          </w:tcPr>
          <w:p w:rsidR="00CD086C" w:rsidRPr="0091570E" w:rsidRDefault="00C5045A" w:rsidP="00FB2CC3">
            <w:pPr>
              <w:jc w:val="left"/>
              <w:rPr>
                <w:sz w:val="18"/>
                <w:szCs w:val="18"/>
              </w:rPr>
            </w:pPr>
            <w:r w:rsidRPr="0091570E">
              <w:rPr>
                <w:rFonts w:hint="eastAsia"/>
                <w:sz w:val="18"/>
                <w:szCs w:val="18"/>
              </w:rPr>
              <w:t>教科書</w:t>
            </w:r>
          </w:p>
          <w:p w:rsidR="00C5045A" w:rsidRPr="0091570E" w:rsidRDefault="00C5045A" w:rsidP="00FB2CC3">
            <w:pPr>
              <w:jc w:val="left"/>
              <w:rPr>
                <w:sz w:val="18"/>
                <w:szCs w:val="18"/>
              </w:rPr>
            </w:pPr>
            <w:r w:rsidRPr="0091570E">
              <w:rPr>
                <w:rFonts w:hint="eastAsia"/>
                <w:sz w:val="18"/>
                <w:szCs w:val="18"/>
              </w:rPr>
              <w:t>地図帳</w:t>
            </w:r>
          </w:p>
          <w:p w:rsidR="00C5045A" w:rsidRDefault="00C5045A" w:rsidP="00FB2CC3">
            <w:pPr>
              <w:jc w:val="left"/>
              <w:rPr>
                <w:sz w:val="18"/>
                <w:szCs w:val="18"/>
              </w:rPr>
            </w:pPr>
            <w:r w:rsidRPr="0091570E">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CD086C" w:rsidRPr="0091570E" w:rsidRDefault="00C5045A" w:rsidP="00FB2CC3">
            <w:pPr>
              <w:jc w:val="left"/>
              <w:rPr>
                <w:sz w:val="18"/>
                <w:szCs w:val="18"/>
              </w:rPr>
            </w:pPr>
            <w:r w:rsidRPr="0091570E">
              <w:rPr>
                <w:rFonts w:hint="eastAsia"/>
                <w:sz w:val="18"/>
                <w:szCs w:val="18"/>
              </w:rPr>
              <w:t>教科書と地図帳を活用し調べるので，位置がずれないように気を付けましょう。</w:t>
            </w:r>
          </w:p>
          <w:p w:rsidR="00C5045A" w:rsidRPr="0091570E" w:rsidRDefault="00C5045A" w:rsidP="00FB2CC3">
            <w:pPr>
              <w:jc w:val="left"/>
              <w:rPr>
                <w:sz w:val="18"/>
                <w:szCs w:val="18"/>
              </w:rPr>
            </w:pPr>
            <w:r w:rsidRPr="0091570E">
              <w:rPr>
                <w:rFonts w:hint="eastAsia"/>
                <w:sz w:val="18"/>
                <w:szCs w:val="18"/>
              </w:rPr>
              <w:t>国旗の意味調べは，</w:t>
            </w:r>
            <w:r w:rsidR="00DE4403" w:rsidRPr="0091570E">
              <w:rPr>
                <w:rFonts w:hint="eastAsia"/>
                <w:sz w:val="18"/>
                <w:szCs w:val="18"/>
              </w:rPr>
              <w:t>好きな国を</w:t>
            </w:r>
            <w:r w:rsidRPr="0091570E">
              <w:rPr>
                <w:rFonts w:hint="eastAsia"/>
                <w:sz w:val="18"/>
                <w:szCs w:val="18"/>
              </w:rPr>
              <w:t>インターネット等で調べてみよう</w:t>
            </w:r>
            <w:r w:rsidR="00DE4403" w:rsidRPr="0091570E">
              <w:rPr>
                <w:rFonts w:hint="eastAsia"/>
                <w:sz w:val="18"/>
                <w:szCs w:val="18"/>
              </w:rPr>
              <w:t>。調べる手段がない場合は教科書P10の「ことば」にある日本の国旗の意味を書きましょう。</w:t>
            </w:r>
          </w:p>
        </w:tc>
      </w:tr>
      <w:tr w:rsidR="005A0AE8" w:rsidRPr="0091570E" w:rsidTr="00F67C3F">
        <w:trPr>
          <w:trHeight w:val="2043"/>
        </w:trPr>
        <w:tc>
          <w:tcPr>
            <w:tcW w:w="988" w:type="dxa"/>
          </w:tcPr>
          <w:p w:rsidR="005A0AE8" w:rsidRPr="0091570E" w:rsidRDefault="005A0AE8" w:rsidP="00FB2CC3">
            <w:pPr>
              <w:jc w:val="left"/>
              <w:rPr>
                <w:sz w:val="18"/>
                <w:szCs w:val="18"/>
              </w:rPr>
            </w:pPr>
            <w:r w:rsidRPr="0091570E">
              <w:rPr>
                <w:rFonts w:hint="eastAsia"/>
                <w:sz w:val="18"/>
                <w:szCs w:val="18"/>
              </w:rPr>
              <w:t>理　科</w:t>
            </w:r>
            <w:r>
              <w:rPr>
                <w:rFonts w:hint="eastAsia"/>
                <w:sz w:val="18"/>
                <w:szCs w:val="18"/>
              </w:rPr>
              <w:t>１</w:t>
            </w:r>
          </w:p>
        </w:tc>
        <w:tc>
          <w:tcPr>
            <w:tcW w:w="1275" w:type="dxa"/>
            <w:vMerge w:val="restart"/>
          </w:tcPr>
          <w:p w:rsidR="005A0AE8" w:rsidRDefault="005A0AE8" w:rsidP="00FB2CC3">
            <w:pPr>
              <w:jc w:val="left"/>
              <w:rPr>
                <w:sz w:val="18"/>
                <w:szCs w:val="18"/>
              </w:rPr>
            </w:pPr>
            <w:r>
              <w:rPr>
                <w:rFonts w:hint="eastAsia"/>
                <w:sz w:val="18"/>
                <w:szCs w:val="18"/>
              </w:rPr>
              <w:t>天気の変化</w:t>
            </w:r>
          </w:p>
          <w:p w:rsidR="005A0AE8" w:rsidRDefault="005A0AE8" w:rsidP="00FB2CC3">
            <w:pPr>
              <w:jc w:val="left"/>
              <w:rPr>
                <w:sz w:val="18"/>
                <w:szCs w:val="18"/>
              </w:rPr>
            </w:pPr>
          </w:p>
          <w:p w:rsidR="00741B15" w:rsidRDefault="00741B15" w:rsidP="00FB2CC3">
            <w:pPr>
              <w:jc w:val="left"/>
              <w:rPr>
                <w:sz w:val="18"/>
                <w:szCs w:val="18"/>
              </w:rPr>
            </w:pPr>
          </w:p>
          <w:p w:rsidR="00741B15" w:rsidRDefault="00741B15" w:rsidP="00FB2CC3">
            <w:pPr>
              <w:jc w:val="left"/>
              <w:rPr>
                <w:sz w:val="18"/>
                <w:szCs w:val="18"/>
              </w:rPr>
            </w:pPr>
          </w:p>
          <w:p w:rsidR="00741B15" w:rsidRDefault="00741B15" w:rsidP="00FB2CC3">
            <w:pPr>
              <w:jc w:val="left"/>
              <w:rPr>
                <w:sz w:val="18"/>
                <w:szCs w:val="18"/>
              </w:rPr>
            </w:pPr>
          </w:p>
          <w:p w:rsidR="00741B15" w:rsidRDefault="00741B15" w:rsidP="00741B15">
            <w:pPr>
              <w:jc w:val="left"/>
              <w:rPr>
                <w:sz w:val="18"/>
                <w:szCs w:val="18"/>
              </w:rPr>
            </w:pPr>
            <w:r>
              <w:rPr>
                <w:rFonts w:hint="eastAsia"/>
                <w:sz w:val="18"/>
                <w:szCs w:val="18"/>
              </w:rPr>
              <w:lastRenderedPageBreak/>
              <w:t>天気の変化</w:t>
            </w:r>
          </w:p>
          <w:p w:rsidR="00741B15" w:rsidRPr="0091570E" w:rsidRDefault="00741B15" w:rsidP="00FB2CC3">
            <w:pPr>
              <w:jc w:val="left"/>
              <w:rPr>
                <w:rFonts w:hint="eastAsia"/>
                <w:sz w:val="18"/>
                <w:szCs w:val="18"/>
              </w:rPr>
            </w:pPr>
          </w:p>
        </w:tc>
        <w:tc>
          <w:tcPr>
            <w:tcW w:w="2835" w:type="dxa"/>
            <w:vMerge w:val="restart"/>
          </w:tcPr>
          <w:p w:rsidR="002B08AE" w:rsidRDefault="008220D5" w:rsidP="008220D5">
            <w:pPr>
              <w:jc w:val="left"/>
              <w:rPr>
                <w:rFonts w:hint="eastAsia"/>
                <w:sz w:val="16"/>
                <w:szCs w:val="18"/>
              </w:rPr>
            </w:pPr>
            <w:r>
              <w:rPr>
                <w:rFonts w:hint="eastAsia"/>
                <w:sz w:val="16"/>
                <w:szCs w:val="18"/>
              </w:rPr>
              <w:lastRenderedPageBreak/>
              <w:t>教科書</w:t>
            </w:r>
            <w:r w:rsidR="002115ED">
              <w:rPr>
                <w:rFonts w:hint="eastAsia"/>
                <w:sz w:val="16"/>
                <w:szCs w:val="18"/>
              </w:rPr>
              <w:t>Ｐ6・7</w:t>
            </w:r>
            <w:r>
              <w:rPr>
                <w:rFonts w:hint="eastAsia"/>
                <w:sz w:val="16"/>
                <w:szCs w:val="18"/>
              </w:rPr>
              <w:t>を見て，気づいたことをたくさん書きましょう。</w:t>
            </w:r>
            <w:r w:rsidR="002B08AE">
              <w:rPr>
                <w:rFonts w:hint="eastAsia"/>
                <w:sz w:val="16"/>
                <w:szCs w:val="18"/>
              </w:rPr>
              <w:t>（ワークシート①）</w:t>
            </w:r>
            <w:bookmarkStart w:id="0" w:name="_GoBack"/>
            <w:bookmarkEnd w:id="0"/>
          </w:p>
          <w:p w:rsidR="00741B15" w:rsidRDefault="00741B15" w:rsidP="008220D5">
            <w:pPr>
              <w:jc w:val="left"/>
              <w:rPr>
                <w:sz w:val="16"/>
                <w:szCs w:val="18"/>
              </w:rPr>
            </w:pPr>
          </w:p>
          <w:p w:rsidR="00741B15" w:rsidRDefault="00741B15" w:rsidP="008220D5">
            <w:pPr>
              <w:jc w:val="left"/>
              <w:rPr>
                <w:sz w:val="16"/>
                <w:szCs w:val="18"/>
              </w:rPr>
            </w:pPr>
          </w:p>
          <w:p w:rsidR="005A0AE8" w:rsidRPr="00B84E27" w:rsidRDefault="00600C1B" w:rsidP="008220D5">
            <w:pPr>
              <w:jc w:val="left"/>
              <w:rPr>
                <w:sz w:val="16"/>
                <w:szCs w:val="18"/>
              </w:rPr>
            </w:pPr>
            <w:r>
              <w:rPr>
                <w:rFonts w:hint="eastAsia"/>
                <w:sz w:val="16"/>
                <w:szCs w:val="18"/>
              </w:rPr>
              <w:lastRenderedPageBreak/>
              <w:t>雲の様子を観察し，プリント</w:t>
            </w:r>
            <w:r w:rsidR="008220D5">
              <w:rPr>
                <w:rFonts w:hint="eastAsia"/>
                <w:sz w:val="16"/>
                <w:szCs w:val="18"/>
              </w:rPr>
              <w:t>に記入しよう。</w:t>
            </w:r>
          </w:p>
        </w:tc>
        <w:tc>
          <w:tcPr>
            <w:tcW w:w="1985" w:type="dxa"/>
          </w:tcPr>
          <w:p w:rsidR="005A0AE8" w:rsidRDefault="005A0AE8" w:rsidP="00FB2CC3">
            <w:pPr>
              <w:jc w:val="left"/>
              <w:rPr>
                <w:sz w:val="18"/>
                <w:szCs w:val="18"/>
              </w:rPr>
            </w:pPr>
            <w:r>
              <w:rPr>
                <w:rFonts w:hint="eastAsia"/>
                <w:sz w:val="18"/>
                <w:szCs w:val="18"/>
              </w:rPr>
              <w:lastRenderedPageBreak/>
              <w:t>教科書</w:t>
            </w:r>
          </w:p>
          <w:p w:rsidR="005A0AE8" w:rsidRDefault="005A0AE8" w:rsidP="00FB2CC3">
            <w:pPr>
              <w:jc w:val="left"/>
              <w:rPr>
                <w:sz w:val="18"/>
                <w:szCs w:val="18"/>
              </w:rPr>
            </w:pPr>
            <w:r>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5A0AE8" w:rsidRPr="0091570E" w:rsidRDefault="008220D5" w:rsidP="00FB2CC3">
            <w:pPr>
              <w:jc w:val="left"/>
              <w:rPr>
                <w:sz w:val="18"/>
                <w:szCs w:val="18"/>
              </w:rPr>
            </w:pPr>
            <w:r>
              <w:rPr>
                <w:rFonts w:hint="eastAsia"/>
                <w:sz w:val="18"/>
                <w:szCs w:val="18"/>
              </w:rPr>
              <w:t>教科書を見て，（　　）や□に言葉を入れましょう。とても大事なところですよ！</w:t>
            </w:r>
          </w:p>
        </w:tc>
      </w:tr>
      <w:tr w:rsidR="005A0AE8" w:rsidRPr="0091570E" w:rsidTr="00F67C3F">
        <w:trPr>
          <w:trHeight w:val="964"/>
        </w:trPr>
        <w:tc>
          <w:tcPr>
            <w:tcW w:w="988" w:type="dxa"/>
          </w:tcPr>
          <w:p w:rsidR="005A0AE8" w:rsidRPr="0091570E" w:rsidRDefault="005A0AE8" w:rsidP="00FB2CC3">
            <w:pPr>
              <w:jc w:val="left"/>
              <w:rPr>
                <w:sz w:val="18"/>
                <w:szCs w:val="18"/>
              </w:rPr>
            </w:pPr>
            <w:r w:rsidRPr="0091570E">
              <w:rPr>
                <w:rFonts w:hint="eastAsia"/>
                <w:sz w:val="18"/>
                <w:szCs w:val="18"/>
              </w:rPr>
              <w:lastRenderedPageBreak/>
              <w:t>理　科</w:t>
            </w:r>
            <w:r>
              <w:rPr>
                <w:rFonts w:hint="eastAsia"/>
                <w:sz w:val="18"/>
                <w:szCs w:val="18"/>
              </w:rPr>
              <w:t>２</w:t>
            </w:r>
          </w:p>
        </w:tc>
        <w:tc>
          <w:tcPr>
            <w:tcW w:w="1275" w:type="dxa"/>
            <w:vMerge/>
          </w:tcPr>
          <w:p w:rsidR="005A0AE8" w:rsidRPr="0091570E" w:rsidRDefault="005A0AE8" w:rsidP="00FB2CC3">
            <w:pPr>
              <w:jc w:val="left"/>
              <w:rPr>
                <w:sz w:val="18"/>
                <w:szCs w:val="18"/>
              </w:rPr>
            </w:pPr>
          </w:p>
        </w:tc>
        <w:tc>
          <w:tcPr>
            <w:tcW w:w="2835" w:type="dxa"/>
            <w:vMerge/>
          </w:tcPr>
          <w:p w:rsidR="005A0AE8" w:rsidRPr="00B84E27" w:rsidRDefault="005A0AE8" w:rsidP="00FB2CC3">
            <w:pPr>
              <w:jc w:val="left"/>
              <w:rPr>
                <w:sz w:val="16"/>
                <w:szCs w:val="18"/>
              </w:rPr>
            </w:pPr>
          </w:p>
        </w:tc>
        <w:tc>
          <w:tcPr>
            <w:tcW w:w="1985" w:type="dxa"/>
          </w:tcPr>
          <w:p w:rsidR="005A0AE8" w:rsidRDefault="005A0AE8" w:rsidP="00FB2CC3">
            <w:pPr>
              <w:jc w:val="left"/>
              <w:rPr>
                <w:sz w:val="18"/>
                <w:szCs w:val="18"/>
              </w:rPr>
            </w:pPr>
            <w:r>
              <w:rPr>
                <w:rFonts w:hint="eastAsia"/>
                <w:sz w:val="18"/>
                <w:szCs w:val="18"/>
              </w:rPr>
              <w:t>教科書</w:t>
            </w:r>
          </w:p>
          <w:p w:rsidR="005A0AE8" w:rsidRDefault="00600C1B" w:rsidP="00FB2CC3">
            <w:pPr>
              <w:jc w:val="left"/>
              <w:rPr>
                <w:sz w:val="18"/>
                <w:szCs w:val="18"/>
              </w:rPr>
            </w:pPr>
            <w:r>
              <w:rPr>
                <w:rFonts w:hint="eastAsia"/>
                <w:sz w:val="18"/>
                <w:szCs w:val="18"/>
              </w:rPr>
              <w:t>ワークシート①</w:t>
            </w:r>
          </w:p>
          <w:p w:rsidR="00600C1B" w:rsidRDefault="00600C1B" w:rsidP="00FB2CC3">
            <w:pPr>
              <w:jc w:val="left"/>
              <w:rPr>
                <w:rFonts w:hint="eastAsia"/>
                <w:sz w:val="18"/>
                <w:szCs w:val="18"/>
              </w:rPr>
            </w:pPr>
            <w:r>
              <w:rPr>
                <w:rFonts w:hint="eastAsia"/>
                <w:sz w:val="18"/>
                <w:szCs w:val="18"/>
              </w:rPr>
              <w:t>「天気と雲のようす」プリント（3枚ありますが，内2枚を使って下さい。）</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5A0AE8" w:rsidRPr="0091570E" w:rsidRDefault="008220D5" w:rsidP="00FB2CC3">
            <w:pPr>
              <w:jc w:val="left"/>
              <w:rPr>
                <w:sz w:val="18"/>
                <w:szCs w:val="18"/>
              </w:rPr>
            </w:pPr>
            <w:r>
              <w:rPr>
                <w:rFonts w:hint="eastAsia"/>
                <w:sz w:val="18"/>
                <w:szCs w:val="18"/>
              </w:rPr>
              <w:t>教科書やワークシート①の例を見ながら，天気の観察をしよう。同じ日の午前と午後を観察しましょう。</w:t>
            </w:r>
          </w:p>
        </w:tc>
      </w:tr>
      <w:tr w:rsidR="00FB2CC3" w:rsidRPr="0091570E" w:rsidTr="00F67C3F">
        <w:trPr>
          <w:trHeight w:val="964"/>
        </w:trPr>
        <w:tc>
          <w:tcPr>
            <w:tcW w:w="988" w:type="dxa"/>
          </w:tcPr>
          <w:p w:rsidR="00FB2CC3" w:rsidRPr="0091570E" w:rsidRDefault="00FB2CC3" w:rsidP="00FB2CC3">
            <w:pPr>
              <w:jc w:val="left"/>
              <w:rPr>
                <w:sz w:val="18"/>
                <w:szCs w:val="18"/>
              </w:rPr>
            </w:pPr>
            <w:r w:rsidRPr="0091570E">
              <w:rPr>
                <w:rFonts w:hint="eastAsia"/>
                <w:sz w:val="18"/>
                <w:szCs w:val="18"/>
              </w:rPr>
              <w:t>音　楽</w:t>
            </w:r>
            <w:r w:rsidR="00F83781">
              <w:rPr>
                <w:rFonts w:hint="eastAsia"/>
                <w:sz w:val="18"/>
                <w:szCs w:val="18"/>
              </w:rPr>
              <w:t>１</w:t>
            </w:r>
          </w:p>
        </w:tc>
        <w:tc>
          <w:tcPr>
            <w:tcW w:w="1275" w:type="dxa"/>
          </w:tcPr>
          <w:p w:rsidR="00FB2CC3" w:rsidRPr="0091570E" w:rsidRDefault="003E6E37" w:rsidP="00FB2CC3">
            <w:pPr>
              <w:jc w:val="left"/>
              <w:rPr>
                <w:sz w:val="18"/>
                <w:szCs w:val="18"/>
              </w:rPr>
            </w:pPr>
            <w:r>
              <w:rPr>
                <w:rFonts w:hint="eastAsia"/>
                <w:sz w:val="18"/>
                <w:szCs w:val="18"/>
              </w:rPr>
              <w:t>こいのぼり</w:t>
            </w:r>
          </w:p>
        </w:tc>
        <w:tc>
          <w:tcPr>
            <w:tcW w:w="2835" w:type="dxa"/>
          </w:tcPr>
          <w:p w:rsidR="00FB2CC3" w:rsidRPr="00B84E27" w:rsidRDefault="002115ED" w:rsidP="00FB2CC3">
            <w:pPr>
              <w:jc w:val="left"/>
              <w:rPr>
                <w:sz w:val="16"/>
                <w:szCs w:val="18"/>
              </w:rPr>
            </w:pPr>
            <w:r>
              <w:rPr>
                <w:rFonts w:hint="eastAsia"/>
                <w:sz w:val="16"/>
                <w:szCs w:val="18"/>
              </w:rPr>
              <w:t>教科書Ｐ12～15</w:t>
            </w:r>
            <w:r w:rsidR="008220D5">
              <w:rPr>
                <w:rFonts w:hint="eastAsia"/>
                <w:sz w:val="16"/>
                <w:szCs w:val="18"/>
              </w:rPr>
              <w:t>「こいのぼり」について曲の特徴を考え，ワークシート</w:t>
            </w:r>
            <w:r w:rsidR="00FF355A">
              <w:rPr>
                <w:rFonts w:hint="eastAsia"/>
                <w:sz w:val="16"/>
                <w:szCs w:val="18"/>
              </w:rPr>
              <w:t>①</w:t>
            </w:r>
            <w:r w:rsidR="008220D5">
              <w:rPr>
                <w:rFonts w:hint="eastAsia"/>
                <w:sz w:val="16"/>
                <w:szCs w:val="18"/>
              </w:rPr>
              <w:t>に記入しよう。</w:t>
            </w:r>
          </w:p>
        </w:tc>
        <w:tc>
          <w:tcPr>
            <w:tcW w:w="1985" w:type="dxa"/>
          </w:tcPr>
          <w:p w:rsidR="00FB2CC3" w:rsidRDefault="00C12FC5" w:rsidP="00FB2CC3">
            <w:pPr>
              <w:jc w:val="left"/>
              <w:rPr>
                <w:sz w:val="18"/>
                <w:szCs w:val="18"/>
              </w:rPr>
            </w:pPr>
            <w:r>
              <w:rPr>
                <w:rFonts w:hint="eastAsia"/>
                <w:sz w:val="18"/>
                <w:szCs w:val="18"/>
              </w:rPr>
              <w:t>教科書</w:t>
            </w:r>
          </w:p>
          <w:p w:rsidR="00C12FC5" w:rsidRDefault="00BE0F4C" w:rsidP="00FB2CC3">
            <w:pPr>
              <w:jc w:val="left"/>
              <w:rPr>
                <w:sz w:val="18"/>
                <w:szCs w:val="18"/>
              </w:rPr>
            </w:pPr>
            <w:r>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FB2CC3" w:rsidRPr="0091570E" w:rsidRDefault="008220D5" w:rsidP="00FB2CC3">
            <w:pPr>
              <w:jc w:val="left"/>
              <w:rPr>
                <w:sz w:val="18"/>
                <w:szCs w:val="18"/>
              </w:rPr>
            </w:pPr>
            <w:r>
              <w:rPr>
                <w:rFonts w:hint="eastAsia"/>
                <w:sz w:val="18"/>
                <w:szCs w:val="18"/>
              </w:rPr>
              <w:t>教科書のＱＲコードやYouTubeで曲を聞いたり，歌ったりしてから学習できると良いですね。</w:t>
            </w:r>
          </w:p>
        </w:tc>
      </w:tr>
      <w:tr w:rsidR="00FB2CC3" w:rsidRPr="0091570E" w:rsidTr="00F67C3F">
        <w:trPr>
          <w:trHeight w:val="416"/>
        </w:trPr>
        <w:tc>
          <w:tcPr>
            <w:tcW w:w="988" w:type="dxa"/>
          </w:tcPr>
          <w:p w:rsidR="00FB2CC3" w:rsidRPr="0091570E" w:rsidRDefault="00FB2CC3" w:rsidP="00FB2CC3">
            <w:pPr>
              <w:jc w:val="left"/>
              <w:rPr>
                <w:sz w:val="18"/>
                <w:szCs w:val="18"/>
              </w:rPr>
            </w:pPr>
            <w:r w:rsidRPr="0091570E">
              <w:rPr>
                <w:rFonts w:hint="eastAsia"/>
                <w:sz w:val="18"/>
                <w:szCs w:val="18"/>
              </w:rPr>
              <w:t>図　工</w:t>
            </w:r>
            <w:r w:rsidR="00F83781">
              <w:rPr>
                <w:rFonts w:hint="eastAsia"/>
                <w:sz w:val="18"/>
                <w:szCs w:val="18"/>
              </w:rPr>
              <w:t>１</w:t>
            </w:r>
          </w:p>
        </w:tc>
        <w:tc>
          <w:tcPr>
            <w:tcW w:w="1275" w:type="dxa"/>
          </w:tcPr>
          <w:p w:rsidR="00FB2CC3" w:rsidRPr="0091570E" w:rsidRDefault="00DE4403" w:rsidP="00FB2CC3">
            <w:pPr>
              <w:jc w:val="left"/>
              <w:rPr>
                <w:sz w:val="18"/>
                <w:szCs w:val="18"/>
              </w:rPr>
            </w:pPr>
            <w:r w:rsidRPr="0091570E">
              <w:rPr>
                <w:rFonts w:hint="eastAsia"/>
                <w:sz w:val="18"/>
                <w:szCs w:val="18"/>
              </w:rPr>
              <w:t>比べてみよう</w:t>
            </w:r>
          </w:p>
        </w:tc>
        <w:tc>
          <w:tcPr>
            <w:tcW w:w="2835" w:type="dxa"/>
          </w:tcPr>
          <w:p w:rsidR="00FB2CC3" w:rsidRPr="00B84E27" w:rsidRDefault="0047244D" w:rsidP="00FB2CC3">
            <w:pPr>
              <w:jc w:val="left"/>
              <w:rPr>
                <w:sz w:val="16"/>
                <w:szCs w:val="18"/>
              </w:rPr>
            </w:pPr>
            <w:r>
              <w:rPr>
                <w:rFonts w:hint="eastAsia"/>
                <w:sz w:val="16"/>
                <w:szCs w:val="18"/>
              </w:rPr>
              <w:t>教科書（P30～31）の</w:t>
            </w:r>
            <w:r w:rsidR="00DE4403" w:rsidRPr="00B84E27">
              <w:rPr>
                <w:rFonts w:hint="eastAsia"/>
                <w:sz w:val="16"/>
                <w:szCs w:val="18"/>
              </w:rPr>
              <w:t>2枚の絵を比べ</w:t>
            </w:r>
            <w:r>
              <w:rPr>
                <w:rFonts w:hint="eastAsia"/>
                <w:sz w:val="16"/>
                <w:szCs w:val="18"/>
              </w:rPr>
              <w:t>ながら，ワークシートに記入していこう。</w:t>
            </w:r>
          </w:p>
        </w:tc>
        <w:tc>
          <w:tcPr>
            <w:tcW w:w="1985" w:type="dxa"/>
          </w:tcPr>
          <w:p w:rsidR="00FB2CC3" w:rsidRPr="0091570E" w:rsidRDefault="00DE4403" w:rsidP="00FB2CC3">
            <w:pPr>
              <w:jc w:val="left"/>
              <w:rPr>
                <w:sz w:val="18"/>
                <w:szCs w:val="18"/>
              </w:rPr>
            </w:pPr>
            <w:r w:rsidRPr="0091570E">
              <w:rPr>
                <w:rFonts w:hint="eastAsia"/>
                <w:sz w:val="18"/>
                <w:szCs w:val="18"/>
              </w:rPr>
              <w:t>教科書</w:t>
            </w:r>
          </w:p>
          <w:p w:rsidR="00DE4403" w:rsidRDefault="00DE4403" w:rsidP="00FB2CC3">
            <w:pPr>
              <w:jc w:val="left"/>
              <w:rPr>
                <w:sz w:val="18"/>
                <w:szCs w:val="18"/>
              </w:rPr>
            </w:pPr>
            <w:r w:rsidRPr="0091570E">
              <w:rPr>
                <w:rFonts w:hint="eastAsia"/>
                <w:sz w:val="18"/>
                <w:szCs w:val="18"/>
              </w:rPr>
              <w:t>ワークシート</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DE4403" w:rsidRPr="0091570E" w:rsidRDefault="00DE4403" w:rsidP="00FB2CC3">
            <w:pPr>
              <w:jc w:val="left"/>
              <w:rPr>
                <w:sz w:val="18"/>
                <w:szCs w:val="18"/>
              </w:rPr>
            </w:pPr>
            <w:r w:rsidRPr="0091570E">
              <w:rPr>
                <w:rFonts w:hint="eastAsia"/>
                <w:sz w:val="18"/>
                <w:szCs w:val="18"/>
              </w:rPr>
              <w:t>2枚の絵を比べながら見て，似ているところや違うところについて鑑賞してみよう。</w:t>
            </w:r>
          </w:p>
        </w:tc>
      </w:tr>
      <w:tr w:rsidR="00600C1B" w:rsidRPr="0091570E" w:rsidTr="00F67C3F">
        <w:trPr>
          <w:trHeight w:val="964"/>
        </w:trPr>
        <w:tc>
          <w:tcPr>
            <w:tcW w:w="988" w:type="dxa"/>
          </w:tcPr>
          <w:p w:rsidR="00600C1B" w:rsidRPr="0091570E" w:rsidRDefault="00600C1B" w:rsidP="00600C1B">
            <w:pPr>
              <w:jc w:val="left"/>
              <w:rPr>
                <w:sz w:val="18"/>
                <w:szCs w:val="18"/>
              </w:rPr>
            </w:pPr>
            <w:r w:rsidRPr="0091570E">
              <w:rPr>
                <w:rFonts w:hint="eastAsia"/>
                <w:sz w:val="18"/>
                <w:szCs w:val="18"/>
              </w:rPr>
              <w:t>体　育</w:t>
            </w:r>
            <w:r>
              <w:rPr>
                <w:rFonts w:hint="eastAsia"/>
                <w:sz w:val="18"/>
                <w:szCs w:val="18"/>
              </w:rPr>
              <w:t>１</w:t>
            </w:r>
          </w:p>
        </w:tc>
        <w:tc>
          <w:tcPr>
            <w:tcW w:w="1275" w:type="dxa"/>
          </w:tcPr>
          <w:p w:rsidR="00600C1B" w:rsidRPr="00741B15" w:rsidRDefault="00741B15" w:rsidP="00600C1B">
            <w:pPr>
              <w:spacing w:line="276" w:lineRule="auto"/>
              <w:rPr>
                <w:rFonts w:asciiTheme="minorEastAsia" w:hAnsiTheme="minorEastAsia"/>
                <w:sz w:val="18"/>
                <w:szCs w:val="18"/>
              </w:rPr>
            </w:pPr>
            <w:r w:rsidRPr="00741B15">
              <w:rPr>
                <w:rFonts w:asciiTheme="minorEastAsia" w:hAnsiTheme="minorEastAsia"/>
                <w:sz w:val="18"/>
                <w:szCs w:val="18"/>
              </w:rPr>
              <w:t>体</w:t>
            </w:r>
            <w:r w:rsidRPr="00741B15">
              <w:rPr>
                <w:rFonts w:asciiTheme="minorEastAsia" w:hAnsiTheme="minorEastAsia" w:hint="eastAsia"/>
                <w:sz w:val="18"/>
                <w:szCs w:val="18"/>
              </w:rPr>
              <w:t>つくり</w:t>
            </w:r>
            <w:r w:rsidRPr="00741B15">
              <w:rPr>
                <w:rFonts w:asciiTheme="minorEastAsia" w:hAnsiTheme="minorEastAsia"/>
                <w:sz w:val="18"/>
                <w:szCs w:val="18"/>
              </w:rPr>
              <w:t>運動</w:t>
            </w:r>
          </w:p>
          <w:p w:rsidR="00600C1B" w:rsidRPr="00741B15" w:rsidRDefault="00741B15" w:rsidP="00600C1B">
            <w:pPr>
              <w:spacing w:line="276" w:lineRule="auto"/>
              <w:rPr>
                <w:rFonts w:asciiTheme="minorEastAsia" w:hAnsiTheme="minorEastAsia"/>
                <w:sz w:val="18"/>
                <w:szCs w:val="18"/>
              </w:rPr>
            </w:pPr>
            <w:r w:rsidRPr="00741B15">
              <w:rPr>
                <w:rFonts w:asciiTheme="minorEastAsia" w:hAnsiTheme="minorEastAsia" w:hint="eastAsia"/>
                <w:sz w:val="18"/>
                <w:szCs w:val="18"/>
              </w:rPr>
              <w:t>なわとび</w:t>
            </w:r>
          </w:p>
        </w:tc>
        <w:tc>
          <w:tcPr>
            <w:tcW w:w="2835" w:type="dxa"/>
          </w:tcPr>
          <w:p w:rsidR="00600C1B" w:rsidRPr="00741B15" w:rsidRDefault="00741B15" w:rsidP="00600C1B">
            <w:pPr>
              <w:rPr>
                <w:rFonts w:asciiTheme="minorEastAsia" w:hAnsiTheme="minorEastAsia"/>
                <w:sz w:val="18"/>
                <w:szCs w:val="18"/>
              </w:rPr>
            </w:pPr>
            <w:r w:rsidRPr="00741B15">
              <w:rPr>
                <w:rFonts w:asciiTheme="minorEastAsia" w:hAnsiTheme="minorEastAsia" w:hint="eastAsia"/>
                <w:sz w:val="18"/>
                <w:szCs w:val="18"/>
              </w:rPr>
              <w:t>なわとび</w:t>
            </w:r>
            <w:r w:rsidRPr="00741B15">
              <w:rPr>
                <w:rFonts w:asciiTheme="minorEastAsia" w:hAnsiTheme="minorEastAsia"/>
                <w:sz w:val="18"/>
                <w:szCs w:val="18"/>
              </w:rPr>
              <w:t>検定表</w:t>
            </w:r>
            <w:r w:rsidRPr="00741B15">
              <w:rPr>
                <w:rFonts w:asciiTheme="minorEastAsia" w:hAnsiTheme="minorEastAsia" w:hint="eastAsia"/>
                <w:sz w:val="18"/>
                <w:szCs w:val="18"/>
              </w:rPr>
              <w:t>を</w:t>
            </w:r>
            <w:r w:rsidRPr="00741B15">
              <w:rPr>
                <w:rFonts w:asciiTheme="minorEastAsia" w:hAnsiTheme="minorEastAsia"/>
                <w:sz w:val="18"/>
                <w:szCs w:val="18"/>
              </w:rPr>
              <w:t>活用</w:t>
            </w:r>
            <w:r w:rsidR="00600C1B" w:rsidRPr="00741B15">
              <w:rPr>
                <w:rFonts w:asciiTheme="minorEastAsia" w:hAnsiTheme="minorEastAsia" w:hint="eastAsia"/>
                <w:sz w:val="18"/>
                <w:szCs w:val="18"/>
              </w:rPr>
              <w:t>してなわとびをする。</w:t>
            </w:r>
          </w:p>
        </w:tc>
        <w:tc>
          <w:tcPr>
            <w:tcW w:w="1985" w:type="dxa"/>
          </w:tcPr>
          <w:p w:rsidR="00600C1B" w:rsidRPr="00741B15" w:rsidRDefault="00600C1B" w:rsidP="00600C1B">
            <w:pPr>
              <w:rPr>
                <w:rFonts w:asciiTheme="minorEastAsia" w:hAnsiTheme="minorEastAsia"/>
                <w:sz w:val="18"/>
                <w:szCs w:val="18"/>
              </w:rPr>
            </w:pPr>
            <w:r w:rsidRPr="00741B15">
              <w:rPr>
                <w:rFonts w:asciiTheme="minorEastAsia" w:hAnsiTheme="minorEastAsia" w:hint="eastAsia"/>
                <w:sz w:val="18"/>
                <w:szCs w:val="18"/>
              </w:rPr>
              <w:t>なわとび</w:t>
            </w:r>
          </w:p>
          <w:p w:rsidR="00600C1B" w:rsidRPr="00741B15" w:rsidRDefault="00600C1B" w:rsidP="00600C1B">
            <w:pPr>
              <w:rPr>
                <w:rFonts w:asciiTheme="minorEastAsia" w:hAnsiTheme="minorEastAsia"/>
                <w:sz w:val="18"/>
                <w:szCs w:val="18"/>
              </w:rPr>
            </w:pPr>
            <w:r w:rsidRPr="00741B15">
              <w:rPr>
                <w:rFonts w:asciiTheme="minorEastAsia" w:hAnsiTheme="minorEastAsia" w:hint="eastAsia"/>
                <w:sz w:val="18"/>
                <w:szCs w:val="18"/>
              </w:rPr>
              <w:t>なわとび</w:t>
            </w:r>
            <w:r w:rsidR="00741B15" w:rsidRPr="00741B15">
              <w:rPr>
                <w:rFonts w:asciiTheme="minorEastAsia" w:hAnsiTheme="minorEastAsia"/>
                <w:sz w:val="18"/>
                <w:szCs w:val="18"/>
              </w:rPr>
              <w:t>検定表</w:t>
            </w:r>
          </w:p>
        </w:tc>
        <w:tc>
          <w:tcPr>
            <w:tcW w:w="3260" w:type="dxa"/>
          </w:tcPr>
          <w:p w:rsidR="00741B15" w:rsidRDefault="00741B15" w:rsidP="00741B15">
            <w:pPr>
              <w:spacing w:line="276" w:lineRule="auto"/>
              <w:ind w:left="180" w:hangingChars="100" w:hanging="180"/>
              <w:rPr>
                <w:rFonts w:asciiTheme="minorEastAsia" w:hAnsiTheme="minorEastAsia"/>
                <w:sz w:val="18"/>
                <w:szCs w:val="18"/>
              </w:rPr>
            </w:pPr>
            <w:r w:rsidRPr="00741B15">
              <w:rPr>
                <w:rFonts w:asciiTheme="minorEastAsia" w:hAnsiTheme="minorEastAsia"/>
                <w:sz w:val="18"/>
                <w:szCs w:val="18"/>
              </w:rPr>
              <w:t>自分</w:t>
            </w:r>
            <w:r w:rsidRPr="00741B15">
              <w:rPr>
                <w:rFonts w:asciiTheme="minorEastAsia" w:hAnsiTheme="minorEastAsia" w:hint="eastAsia"/>
                <w:sz w:val="18"/>
                <w:szCs w:val="18"/>
              </w:rPr>
              <w:t>で</w:t>
            </w:r>
            <w:r w:rsidRPr="00741B15">
              <w:rPr>
                <w:rFonts w:asciiTheme="minorEastAsia" w:hAnsiTheme="minorEastAsia"/>
                <w:sz w:val="18"/>
                <w:szCs w:val="18"/>
              </w:rPr>
              <w:t>目標</w:t>
            </w:r>
            <w:r w:rsidRPr="00741B15">
              <w:rPr>
                <w:rFonts w:asciiTheme="minorEastAsia" w:hAnsiTheme="minorEastAsia" w:hint="eastAsia"/>
                <w:sz w:val="18"/>
                <w:szCs w:val="18"/>
              </w:rPr>
              <w:t>を</w:t>
            </w:r>
            <w:r w:rsidRPr="00741B15">
              <w:rPr>
                <w:rFonts w:asciiTheme="minorEastAsia" w:hAnsiTheme="minorEastAsia"/>
                <w:sz w:val="18"/>
                <w:szCs w:val="18"/>
              </w:rPr>
              <w:t>決</w:t>
            </w:r>
            <w:r w:rsidRPr="00741B15">
              <w:rPr>
                <w:rFonts w:asciiTheme="minorEastAsia" w:hAnsiTheme="minorEastAsia" w:hint="eastAsia"/>
                <w:sz w:val="18"/>
                <w:szCs w:val="18"/>
              </w:rPr>
              <w:t>めて</w:t>
            </w:r>
            <w:r w:rsidRPr="00741B15">
              <w:rPr>
                <w:rFonts w:asciiTheme="minorEastAsia" w:hAnsiTheme="minorEastAsia"/>
                <w:sz w:val="18"/>
                <w:szCs w:val="18"/>
              </w:rPr>
              <w:t>無理</w:t>
            </w:r>
            <w:r w:rsidRPr="00741B15">
              <w:rPr>
                <w:rFonts w:asciiTheme="minorEastAsia" w:hAnsiTheme="minorEastAsia" w:hint="eastAsia"/>
                <w:sz w:val="18"/>
                <w:szCs w:val="18"/>
              </w:rPr>
              <w:t>をしないで</w:t>
            </w:r>
          </w:p>
          <w:p w:rsidR="00600C1B" w:rsidRPr="00741B15" w:rsidRDefault="00741B15" w:rsidP="00741B15">
            <w:pPr>
              <w:spacing w:line="276" w:lineRule="auto"/>
              <w:ind w:left="180" w:hangingChars="100" w:hanging="180"/>
              <w:rPr>
                <w:rFonts w:asciiTheme="minorEastAsia" w:hAnsiTheme="minorEastAsia"/>
                <w:sz w:val="18"/>
                <w:szCs w:val="18"/>
              </w:rPr>
            </w:pPr>
            <w:r w:rsidRPr="00741B15">
              <w:rPr>
                <w:rFonts w:asciiTheme="minorEastAsia" w:hAnsiTheme="minorEastAsia"/>
                <w:sz w:val="18"/>
                <w:szCs w:val="18"/>
              </w:rPr>
              <w:t>取</w:t>
            </w:r>
            <w:r w:rsidRPr="00741B15">
              <w:rPr>
                <w:rFonts w:asciiTheme="minorEastAsia" w:hAnsiTheme="minorEastAsia" w:hint="eastAsia"/>
                <w:sz w:val="18"/>
                <w:szCs w:val="18"/>
              </w:rPr>
              <w:t>り</w:t>
            </w:r>
            <w:r w:rsidRPr="00741B15">
              <w:rPr>
                <w:rFonts w:asciiTheme="minorEastAsia" w:hAnsiTheme="minorEastAsia"/>
                <w:sz w:val="18"/>
                <w:szCs w:val="18"/>
              </w:rPr>
              <w:t>組</w:t>
            </w:r>
            <w:r w:rsidRPr="00741B15">
              <w:rPr>
                <w:rFonts w:asciiTheme="minorEastAsia" w:hAnsiTheme="minorEastAsia" w:hint="eastAsia"/>
                <w:sz w:val="18"/>
                <w:szCs w:val="18"/>
              </w:rPr>
              <w:t>みましょう。</w:t>
            </w:r>
          </w:p>
          <w:p w:rsidR="00741B15" w:rsidRDefault="00741B15" w:rsidP="00741B15">
            <w:pPr>
              <w:spacing w:line="276" w:lineRule="auto"/>
              <w:ind w:left="180" w:hangingChars="100" w:hanging="180"/>
              <w:rPr>
                <w:rFonts w:asciiTheme="minorEastAsia" w:hAnsiTheme="minorEastAsia"/>
                <w:sz w:val="18"/>
                <w:szCs w:val="18"/>
              </w:rPr>
            </w:pPr>
            <w:r w:rsidRPr="00741B15">
              <w:rPr>
                <w:rFonts w:asciiTheme="minorEastAsia" w:hAnsiTheme="minorEastAsia"/>
                <w:sz w:val="18"/>
                <w:szCs w:val="18"/>
              </w:rPr>
              <w:t>検定表</w:t>
            </w:r>
            <w:r w:rsidRPr="00741B15">
              <w:rPr>
                <w:rFonts w:asciiTheme="minorEastAsia" w:hAnsiTheme="minorEastAsia" w:hint="eastAsia"/>
                <w:sz w:val="18"/>
                <w:szCs w:val="18"/>
              </w:rPr>
              <w:t>のうらにふりかえりをかきま</w:t>
            </w:r>
          </w:p>
          <w:p w:rsidR="00600C1B" w:rsidRPr="00741B15" w:rsidRDefault="00741B15" w:rsidP="00741B15">
            <w:pPr>
              <w:spacing w:line="276" w:lineRule="auto"/>
              <w:ind w:left="180" w:hangingChars="100" w:hanging="180"/>
              <w:rPr>
                <w:rFonts w:asciiTheme="minorEastAsia" w:hAnsiTheme="minorEastAsia"/>
                <w:sz w:val="18"/>
                <w:szCs w:val="18"/>
              </w:rPr>
            </w:pPr>
            <w:r w:rsidRPr="00741B15">
              <w:rPr>
                <w:rFonts w:asciiTheme="minorEastAsia" w:hAnsiTheme="minorEastAsia" w:hint="eastAsia"/>
                <w:sz w:val="18"/>
                <w:szCs w:val="18"/>
              </w:rPr>
              <w:t>しょう。</w:t>
            </w:r>
          </w:p>
        </w:tc>
      </w:tr>
      <w:tr w:rsidR="00FB2CC3" w:rsidRPr="0091570E" w:rsidTr="00F67C3F">
        <w:trPr>
          <w:trHeight w:val="964"/>
        </w:trPr>
        <w:tc>
          <w:tcPr>
            <w:tcW w:w="988" w:type="dxa"/>
          </w:tcPr>
          <w:p w:rsidR="00FB2CC3" w:rsidRPr="0091570E" w:rsidRDefault="00FB2CC3" w:rsidP="00FB2CC3">
            <w:pPr>
              <w:jc w:val="left"/>
              <w:rPr>
                <w:sz w:val="18"/>
                <w:szCs w:val="18"/>
              </w:rPr>
            </w:pPr>
            <w:r w:rsidRPr="0091570E">
              <w:rPr>
                <w:rFonts w:hint="eastAsia"/>
                <w:sz w:val="18"/>
                <w:szCs w:val="18"/>
              </w:rPr>
              <w:t>家　庭</w:t>
            </w:r>
            <w:r w:rsidR="00F83781">
              <w:rPr>
                <w:rFonts w:hint="eastAsia"/>
                <w:sz w:val="18"/>
                <w:szCs w:val="18"/>
              </w:rPr>
              <w:t>１</w:t>
            </w:r>
          </w:p>
        </w:tc>
        <w:tc>
          <w:tcPr>
            <w:tcW w:w="1275" w:type="dxa"/>
          </w:tcPr>
          <w:p w:rsidR="00FB2CC3" w:rsidRPr="0091570E" w:rsidRDefault="003E6E37" w:rsidP="00FB2CC3">
            <w:pPr>
              <w:jc w:val="left"/>
              <w:rPr>
                <w:sz w:val="18"/>
                <w:szCs w:val="18"/>
              </w:rPr>
            </w:pPr>
            <w:r>
              <w:rPr>
                <w:rFonts w:hint="eastAsia"/>
                <w:sz w:val="18"/>
                <w:szCs w:val="18"/>
              </w:rPr>
              <w:t>物を生かして，住みやすく</w:t>
            </w:r>
          </w:p>
        </w:tc>
        <w:tc>
          <w:tcPr>
            <w:tcW w:w="2835" w:type="dxa"/>
          </w:tcPr>
          <w:p w:rsidR="00FB2CC3" w:rsidRDefault="0047244D" w:rsidP="00FB2CC3">
            <w:pPr>
              <w:jc w:val="left"/>
              <w:rPr>
                <w:sz w:val="16"/>
                <w:szCs w:val="18"/>
              </w:rPr>
            </w:pPr>
            <w:r>
              <w:rPr>
                <w:rFonts w:hint="eastAsia"/>
                <w:sz w:val="16"/>
                <w:szCs w:val="18"/>
              </w:rPr>
              <w:t>教科書（P51～52）とワークシート①を使い，</w:t>
            </w:r>
            <w:r w:rsidR="003E6E37">
              <w:rPr>
                <w:rFonts w:hint="eastAsia"/>
                <w:sz w:val="16"/>
                <w:szCs w:val="18"/>
              </w:rPr>
              <w:t>実の周りを気持ちよい場所にするために必要な仕事を見つ</w:t>
            </w:r>
            <w:r>
              <w:rPr>
                <w:rFonts w:hint="eastAsia"/>
                <w:sz w:val="16"/>
                <w:szCs w:val="18"/>
              </w:rPr>
              <w:t>けよう</w:t>
            </w:r>
            <w:r w:rsidR="003E6E37">
              <w:rPr>
                <w:rFonts w:hint="eastAsia"/>
                <w:sz w:val="16"/>
                <w:szCs w:val="18"/>
              </w:rPr>
              <w:t>。</w:t>
            </w:r>
          </w:p>
          <w:p w:rsidR="0047244D" w:rsidRPr="00B84E27" w:rsidRDefault="0047244D" w:rsidP="00FB2CC3">
            <w:pPr>
              <w:jc w:val="left"/>
              <w:rPr>
                <w:sz w:val="16"/>
                <w:szCs w:val="18"/>
              </w:rPr>
            </w:pPr>
            <w:r>
              <w:rPr>
                <w:rFonts w:hint="eastAsia"/>
                <w:sz w:val="16"/>
                <w:szCs w:val="18"/>
              </w:rPr>
              <w:t>※できる人は，教科書（P26～27）の玉結び，玉止めをやってみよう。</w:t>
            </w:r>
          </w:p>
        </w:tc>
        <w:tc>
          <w:tcPr>
            <w:tcW w:w="1985" w:type="dxa"/>
          </w:tcPr>
          <w:p w:rsidR="00FB2CC3" w:rsidRDefault="003E6E37" w:rsidP="00FB2CC3">
            <w:pPr>
              <w:jc w:val="left"/>
              <w:rPr>
                <w:sz w:val="18"/>
                <w:szCs w:val="18"/>
              </w:rPr>
            </w:pPr>
            <w:r>
              <w:rPr>
                <w:rFonts w:hint="eastAsia"/>
                <w:sz w:val="18"/>
                <w:szCs w:val="18"/>
              </w:rPr>
              <w:t>教科書</w:t>
            </w:r>
          </w:p>
          <w:p w:rsidR="003E6E37" w:rsidRDefault="003E6E37" w:rsidP="00FB2CC3">
            <w:pPr>
              <w:jc w:val="left"/>
              <w:rPr>
                <w:sz w:val="18"/>
                <w:szCs w:val="18"/>
              </w:rPr>
            </w:pPr>
            <w:r>
              <w:rPr>
                <w:rFonts w:hint="eastAsia"/>
                <w:sz w:val="18"/>
                <w:szCs w:val="18"/>
              </w:rPr>
              <w:t>ワークシート①</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FB2CC3" w:rsidRDefault="003E6E37" w:rsidP="00FB2CC3">
            <w:pPr>
              <w:jc w:val="left"/>
              <w:rPr>
                <w:sz w:val="18"/>
                <w:szCs w:val="18"/>
              </w:rPr>
            </w:pPr>
            <w:r>
              <w:rPr>
                <w:rFonts w:hint="eastAsia"/>
                <w:sz w:val="18"/>
                <w:szCs w:val="18"/>
              </w:rPr>
              <w:t>身の回りを健康・快適・安全などの視点で気持ちよい部屋にするためにはどうしたらよいか考えて学習しましょう。</w:t>
            </w:r>
          </w:p>
          <w:p w:rsidR="0047244D" w:rsidRPr="0091570E" w:rsidRDefault="0047244D" w:rsidP="00FB2CC3">
            <w:pPr>
              <w:jc w:val="left"/>
              <w:rPr>
                <w:sz w:val="18"/>
                <w:szCs w:val="18"/>
              </w:rPr>
            </w:pPr>
          </w:p>
        </w:tc>
      </w:tr>
      <w:tr w:rsidR="00FB2CC3" w:rsidRPr="0091570E" w:rsidTr="00F67C3F">
        <w:trPr>
          <w:trHeight w:val="964"/>
        </w:trPr>
        <w:tc>
          <w:tcPr>
            <w:tcW w:w="988" w:type="dxa"/>
          </w:tcPr>
          <w:p w:rsidR="00FB2CC3" w:rsidRPr="0091570E" w:rsidRDefault="00FB2CC3" w:rsidP="00FB2CC3">
            <w:pPr>
              <w:jc w:val="left"/>
              <w:rPr>
                <w:sz w:val="18"/>
                <w:szCs w:val="18"/>
              </w:rPr>
            </w:pPr>
            <w:r w:rsidRPr="0091570E">
              <w:rPr>
                <w:rFonts w:hint="eastAsia"/>
                <w:sz w:val="18"/>
                <w:szCs w:val="18"/>
              </w:rPr>
              <w:t>外国語</w:t>
            </w:r>
            <w:r w:rsidR="00F83781">
              <w:rPr>
                <w:rFonts w:hint="eastAsia"/>
                <w:sz w:val="18"/>
                <w:szCs w:val="18"/>
              </w:rPr>
              <w:t>１</w:t>
            </w:r>
          </w:p>
        </w:tc>
        <w:tc>
          <w:tcPr>
            <w:tcW w:w="1275" w:type="dxa"/>
          </w:tcPr>
          <w:p w:rsidR="00FB2CC3" w:rsidRPr="0091570E" w:rsidRDefault="00D15620" w:rsidP="00FB2CC3">
            <w:pPr>
              <w:jc w:val="left"/>
              <w:rPr>
                <w:sz w:val="18"/>
                <w:szCs w:val="18"/>
              </w:rPr>
            </w:pPr>
            <w:r w:rsidRPr="0091570E">
              <w:rPr>
                <w:sz w:val="18"/>
                <w:szCs w:val="18"/>
              </w:rPr>
              <w:t>u</w:t>
            </w:r>
            <w:r w:rsidRPr="0091570E">
              <w:rPr>
                <w:rFonts w:hint="eastAsia"/>
                <w:sz w:val="18"/>
                <w:szCs w:val="18"/>
              </w:rPr>
              <w:t>nit1</w:t>
            </w:r>
          </w:p>
          <w:p w:rsidR="00D15620" w:rsidRPr="0091570E" w:rsidRDefault="00D15620" w:rsidP="00FB2CC3">
            <w:pPr>
              <w:jc w:val="left"/>
              <w:rPr>
                <w:sz w:val="18"/>
                <w:szCs w:val="18"/>
              </w:rPr>
            </w:pPr>
            <w:r w:rsidRPr="0091570E">
              <w:rPr>
                <w:sz w:val="18"/>
                <w:szCs w:val="18"/>
              </w:rPr>
              <w:t>Hello friends</w:t>
            </w:r>
          </w:p>
        </w:tc>
        <w:tc>
          <w:tcPr>
            <w:tcW w:w="2835" w:type="dxa"/>
          </w:tcPr>
          <w:p w:rsidR="00FB2CC3" w:rsidRDefault="00F52C91" w:rsidP="00FB2CC3">
            <w:pPr>
              <w:jc w:val="left"/>
              <w:rPr>
                <w:sz w:val="16"/>
                <w:szCs w:val="18"/>
              </w:rPr>
            </w:pPr>
            <w:r>
              <w:rPr>
                <w:rFonts w:hint="eastAsia"/>
                <w:sz w:val="16"/>
                <w:szCs w:val="18"/>
              </w:rPr>
              <w:t>教科書（P13の下半分）を使い練習しよう。</w:t>
            </w:r>
          </w:p>
          <w:p w:rsidR="00F52C91" w:rsidRPr="00B84E27" w:rsidRDefault="00F52C91" w:rsidP="00FB2CC3">
            <w:pPr>
              <w:jc w:val="left"/>
              <w:rPr>
                <w:sz w:val="16"/>
                <w:szCs w:val="18"/>
              </w:rPr>
            </w:pPr>
            <w:r>
              <w:rPr>
                <w:rFonts w:hint="eastAsia"/>
                <w:sz w:val="16"/>
                <w:szCs w:val="18"/>
              </w:rPr>
              <w:t>国語の教科書（P303）のローマ字を使い，ワークシートに練習しよう。</w:t>
            </w:r>
          </w:p>
        </w:tc>
        <w:tc>
          <w:tcPr>
            <w:tcW w:w="1985" w:type="dxa"/>
          </w:tcPr>
          <w:p w:rsidR="00FB2CC3" w:rsidRPr="0091570E" w:rsidRDefault="00D15620" w:rsidP="00FB2CC3">
            <w:pPr>
              <w:jc w:val="left"/>
              <w:rPr>
                <w:sz w:val="18"/>
                <w:szCs w:val="18"/>
              </w:rPr>
            </w:pPr>
            <w:r w:rsidRPr="0091570E">
              <w:rPr>
                <w:rFonts w:hint="eastAsia"/>
                <w:sz w:val="18"/>
                <w:szCs w:val="18"/>
              </w:rPr>
              <w:t>教科書</w:t>
            </w:r>
          </w:p>
          <w:p w:rsidR="00D15620" w:rsidRPr="0091570E" w:rsidRDefault="00D15620" w:rsidP="00FB2CC3">
            <w:pPr>
              <w:jc w:val="left"/>
              <w:rPr>
                <w:sz w:val="18"/>
                <w:szCs w:val="18"/>
              </w:rPr>
            </w:pPr>
            <w:r w:rsidRPr="0091570E">
              <w:rPr>
                <w:rFonts w:hint="eastAsia"/>
                <w:sz w:val="18"/>
                <w:szCs w:val="18"/>
              </w:rPr>
              <w:t>国語の教科書</w:t>
            </w:r>
          </w:p>
          <w:p w:rsidR="00D15620" w:rsidRDefault="00D15620" w:rsidP="00FB2CC3">
            <w:pPr>
              <w:jc w:val="left"/>
              <w:rPr>
                <w:sz w:val="18"/>
                <w:szCs w:val="18"/>
              </w:rPr>
            </w:pPr>
            <w:r w:rsidRPr="0091570E">
              <w:rPr>
                <w:rFonts w:hint="eastAsia"/>
                <w:sz w:val="18"/>
                <w:szCs w:val="18"/>
              </w:rPr>
              <w:t>ワークシート</w:t>
            </w:r>
          </w:p>
          <w:p w:rsidR="00600C1B" w:rsidRPr="0091570E" w:rsidRDefault="00600C1B" w:rsidP="00FB2CC3">
            <w:pPr>
              <w:jc w:val="left"/>
              <w:rPr>
                <w:rFonts w:hint="eastAsia"/>
                <w:sz w:val="18"/>
                <w:szCs w:val="18"/>
              </w:rPr>
            </w:pPr>
            <w:r>
              <w:rPr>
                <w:rFonts w:hint="eastAsia"/>
                <w:sz w:val="18"/>
                <w:szCs w:val="18"/>
              </w:rPr>
              <w:t>学習のきろく</w:t>
            </w:r>
          </w:p>
        </w:tc>
        <w:tc>
          <w:tcPr>
            <w:tcW w:w="3260" w:type="dxa"/>
          </w:tcPr>
          <w:p w:rsidR="00D15620" w:rsidRPr="0091570E" w:rsidRDefault="00D15620" w:rsidP="00FB2CC3">
            <w:pPr>
              <w:jc w:val="left"/>
              <w:rPr>
                <w:sz w:val="18"/>
                <w:szCs w:val="18"/>
              </w:rPr>
            </w:pPr>
            <w:r w:rsidRPr="0091570E">
              <w:rPr>
                <w:rFonts w:hint="eastAsia"/>
                <w:sz w:val="18"/>
                <w:szCs w:val="18"/>
              </w:rPr>
              <w:t>ワークシートに書く時は，線に気を付けて学習しましょう。</w:t>
            </w:r>
          </w:p>
        </w:tc>
      </w:tr>
    </w:tbl>
    <w:p w:rsidR="00FB2CC3" w:rsidRPr="0091570E" w:rsidRDefault="00FB2CC3" w:rsidP="00FB2CC3">
      <w:pPr>
        <w:jc w:val="left"/>
        <w:rPr>
          <w:sz w:val="18"/>
          <w:szCs w:val="18"/>
        </w:rPr>
      </w:pPr>
    </w:p>
    <w:sectPr w:rsidR="00FB2CC3" w:rsidRPr="0091570E" w:rsidSect="00FB2CC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C62" w:rsidRDefault="00411C62" w:rsidP="00411C62">
      <w:r>
        <w:separator/>
      </w:r>
    </w:p>
  </w:endnote>
  <w:endnote w:type="continuationSeparator" w:id="0">
    <w:p w:rsidR="00411C62" w:rsidRDefault="00411C62" w:rsidP="00411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C62" w:rsidRDefault="00411C62" w:rsidP="00411C62">
      <w:r>
        <w:separator/>
      </w:r>
    </w:p>
  </w:footnote>
  <w:footnote w:type="continuationSeparator" w:id="0">
    <w:p w:rsidR="00411C62" w:rsidRDefault="00411C62" w:rsidP="00411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CC3"/>
    <w:rsid w:val="00173374"/>
    <w:rsid w:val="002115ED"/>
    <w:rsid w:val="002A3DCE"/>
    <w:rsid w:val="002B08AE"/>
    <w:rsid w:val="003E6E37"/>
    <w:rsid w:val="00411C62"/>
    <w:rsid w:val="0047244D"/>
    <w:rsid w:val="005A0AE8"/>
    <w:rsid w:val="00600C1B"/>
    <w:rsid w:val="006C2F4E"/>
    <w:rsid w:val="00741B15"/>
    <w:rsid w:val="008220D5"/>
    <w:rsid w:val="0089289D"/>
    <w:rsid w:val="0091570E"/>
    <w:rsid w:val="009371FE"/>
    <w:rsid w:val="00B84E27"/>
    <w:rsid w:val="00BE0F4C"/>
    <w:rsid w:val="00C120BB"/>
    <w:rsid w:val="00C12FC5"/>
    <w:rsid w:val="00C5045A"/>
    <w:rsid w:val="00CD086C"/>
    <w:rsid w:val="00D15620"/>
    <w:rsid w:val="00DB5C21"/>
    <w:rsid w:val="00DE4403"/>
    <w:rsid w:val="00DF10E7"/>
    <w:rsid w:val="00EA36B9"/>
    <w:rsid w:val="00F139E0"/>
    <w:rsid w:val="00F41C6F"/>
    <w:rsid w:val="00F52C91"/>
    <w:rsid w:val="00F67C3F"/>
    <w:rsid w:val="00F83781"/>
    <w:rsid w:val="00FB2CC3"/>
    <w:rsid w:val="00FF3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9107FEF"/>
  <w15:chartTrackingRefBased/>
  <w15:docId w15:val="{F1A407B4-F4DC-46BC-99D2-3A7CF0AC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2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B2C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B2CC3"/>
    <w:rPr>
      <w:rFonts w:asciiTheme="majorHAnsi" w:eastAsiaTheme="majorEastAsia" w:hAnsiTheme="majorHAnsi" w:cstheme="majorBidi"/>
      <w:sz w:val="18"/>
      <w:szCs w:val="18"/>
    </w:rPr>
  </w:style>
  <w:style w:type="paragraph" w:styleId="a6">
    <w:name w:val="header"/>
    <w:basedOn w:val="a"/>
    <w:link w:val="a7"/>
    <w:uiPriority w:val="99"/>
    <w:unhideWhenUsed/>
    <w:rsid w:val="00411C62"/>
    <w:pPr>
      <w:tabs>
        <w:tab w:val="center" w:pos="4252"/>
        <w:tab w:val="right" w:pos="8504"/>
      </w:tabs>
      <w:snapToGrid w:val="0"/>
    </w:pPr>
  </w:style>
  <w:style w:type="character" w:customStyle="1" w:styleId="a7">
    <w:name w:val="ヘッダー (文字)"/>
    <w:basedOn w:val="a0"/>
    <w:link w:val="a6"/>
    <w:uiPriority w:val="99"/>
    <w:rsid w:val="00411C62"/>
  </w:style>
  <w:style w:type="paragraph" w:styleId="a8">
    <w:name w:val="footer"/>
    <w:basedOn w:val="a"/>
    <w:link w:val="a9"/>
    <w:uiPriority w:val="99"/>
    <w:unhideWhenUsed/>
    <w:rsid w:val="00411C62"/>
    <w:pPr>
      <w:tabs>
        <w:tab w:val="center" w:pos="4252"/>
        <w:tab w:val="right" w:pos="8504"/>
      </w:tabs>
      <w:snapToGrid w:val="0"/>
    </w:pPr>
  </w:style>
  <w:style w:type="character" w:customStyle="1" w:styleId="a9">
    <w:name w:val="フッター (文字)"/>
    <w:basedOn w:val="a0"/>
    <w:link w:val="a8"/>
    <w:uiPriority w:val="99"/>
    <w:rsid w:val="00411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290</Words>
  <Characters>1659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つくば市教育委員会</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つくば市教育委員会</dc:creator>
  <cp:keywords/>
  <dc:description/>
  <cp:lastModifiedBy>つくば市教育委員会</cp:lastModifiedBy>
  <cp:revision>21</cp:revision>
  <cp:lastPrinted>2020-04-23T07:28:00Z</cp:lastPrinted>
  <dcterms:created xsi:type="dcterms:W3CDTF">2020-04-23T04:30:00Z</dcterms:created>
  <dcterms:modified xsi:type="dcterms:W3CDTF">2020-04-24T04:23:00Z</dcterms:modified>
</cp:coreProperties>
</file>